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
        <w:jc w:val="left"/>
        <w:rPr>
          <w:sz w:val="20"/>
        </w:rPr>
      </w:pPr>
    </w:p>
    <w:p>
      <w:pPr>
        <w:pStyle w:val="BodyText"/>
        <w:spacing w:after="0"/>
        <w:jc w:val="left"/>
        <w:rPr>
          <w:sz w:val="20"/>
        </w:rPr>
        <w:sectPr>
          <w:type w:val="continuous"/>
          <w:pgSz w:w="11910" w:h="16840"/>
          <w:pgMar w:top="1920" w:bottom="280" w:left="1700" w:right="1559"/>
        </w:sectPr>
      </w:pPr>
    </w:p>
    <w:p>
      <w:pPr>
        <w:pStyle w:val="BodyText"/>
        <w:jc w:val="left"/>
      </w:pPr>
    </w:p>
    <w:p>
      <w:pPr>
        <w:pStyle w:val="BodyText"/>
        <w:jc w:val="left"/>
      </w:pPr>
    </w:p>
    <w:p>
      <w:pPr>
        <w:pStyle w:val="BodyText"/>
        <w:spacing w:before="91"/>
        <w:jc w:val="left"/>
      </w:pPr>
    </w:p>
    <w:p>
      <w:pPr>
        <w:pStyle w:val="ListParagraph"/>
        <w:numPr>
          <w:ilvl w:val="0"/>
          <w:numId w:val="1"/>
        </w:numPr>
        <w:tabs>
          <w:tab w:pos="1286" w:val="left" w:leader="none"/>
        </w:tabs>
        <w:spacing w:line="240" w:lineRule="auto" w:before="0" w:after="0"/>
        <w:ind w:left="1286" w:right="0" w:hanging="358"/>
        <w:jc w:val="left"/>
        <w:rPr>
          <w:b/>
          <w:sz w:val="24"/>
        </w:rPr>
      </w:pPr>
      <w:r>
        <w:rPr>
          <w:b/>
          <w:spacing w:val="-2"/>
          <w:sz w:val="24"/>
        </w:rPr>
        <w:t>Kesimpulan</w:t>
      </w:r>
    </w:p>
    <w:p>
      <w:pPr>
        <w:spacing w:line="357" w:lineRule="auto" w:before="90"/>
        <w:ind w:left="928" w:right="3546" w:firstLine="204"/>
        <w:jc w:val="left"/>
        <w:rPr>
          <w:b/>
          <w:sz w:val="24"/>
        </w:rPr>
      </w:pPr>
      <w:r>
        <w:rPr/>
        <w:br w:type="column"/>
      </w:r>
      <w:r>
        <w:rPr>
          <w:b/>
          <w:sz w:val="24"/>
        </w:rPr>
        <w:t>BAB V </w:t>
      </w:r>
      <w:r>
        <w:rPr>
          <w:b/>
          <w:spacing w:val="-2"/>
          <w:sz w:val="24"/>
        </w:rPr>
        <w:t>PENUTUP</w:t>
      </w:r>
    </w:p>
    <w:p>
      <w:pPr>
        <w:spacing w:after="0" w:line="357" w:lineRule="auto"/>
        <w:jc w:val="left"/>
        <w:rPr>
          <w:b/>
          <w:sz w:val="24"/>
        </w:rPr>
        <w:sectPr>
          <w:type w:val="continuous"/>
          <w:pgSz w:w="11910" w:h="16840"/>
          <w:pgMar w:top="1920" w:bottom="280" w:left="1700" w:right="1559"/>
          <w:cols w:num="2" w:equalWidth="0">
            <w:col w:w="2570" w:space="471"/>
            <w:col w:w="5610"/>
          </w:cols>
        </w:sectPr>
      </w:pPr>
    </w:p>
    <w:p>
      <w:pPr>
        <w:pStyle w:val="ListParagraph"/>
        <w:numPr>
          <w:ilvl w:val="1"/>
          <w:numId w:val="1"/>
        </w:numPr>
        <w:tabs>
          <w:tab w:pos="1701" w:val="left" w:leader="none"/>
        </w:tabs>
        <w:spacing w:line="360" w:lineRule="auto" w:before="136" w:after="0"/>
        <w:ind w:left="1701" w:right="145" w:hanging="360"/>
        <w:jc w:val="both"/>
        <w:rPr>
          <w:b/>
          <w:sz w:val="24"/>
        </w:rPr>
      </w:pPr>
      <w:r>
        <w:rPr>
          <w:b/>
          <w:sz w:val="24"/>
        </w:rPr>
        <w:t>Implementasi pembelajaran Pendidikan Agama Islam dalam pembentukan karakter sopan santun dan disiplin siswa di SD Negeri 1 Bangsri.</w:t>
      </w:r>
    </w:p>
    <w:p>
      <w:pPr>
        <w:pStyle w:val="BodyText"/>
        <w:spacing w:line="360" w:lineRule="auto" w:before="2"/>
        <w:ind w:left="1701" w:right="136" w:firstLine="568"/>
      </w:pPr>
      <w:r>
        <w:rPr/>
        <w:t>Implementasi pembelajaran pendidikan agama Islam di SD Negeri 1 Bangsri telah berjalan dengan cukup baik dalam membentuk karakter</w:t>
      </w:r>
      <w:r>
        <w:rPr>
          <w:spacing w:val="-15"/>
        </w:rPr>
        <w:t> </w:t>
      </w:r>
      <w:r>
        <w:rPr/>
        <w:t>siswa,</w:t>
      </w:r>
      <w:r>
        <w:rPr>
          <w:spacing w:val="-15"/>
        </w:rPr>
        <w:t> </w:t>
      </w:r>
      <w:r>
        <w:rPr/>
        <w:t>khususnya</w:t>
      </w:r>
      <w:r>
        <w:rPr>
          <w:spacing w:val="-15"/>
        </w:rPr>
        <w:t> </w:t>
      </w:r>
      <w:r>
        <w:rPr/>
        <w:t>dalam</w:t>
      </w:r>
      <w:r>
        <w:rPr>
          <w:spacing w:val="-15"/>
        </w:rPr>
        <w:t> </w:t>
      </w:r>
      <w:r>
        <w:rPr/>
        <w:t>hal</w:t>
      </w:r>
      <w:r>
        <w:rPr>
          <w:spacing w:val="-15"/>
        </w:rPr>
        <w:t> </w:t>
      </w:r>
      <w:r>
        <w:rPr/>
        <w:t>sopan</w:t>
      </w:r>
      <w:r>
        <w:rPr>
          <w:spacing w:val="-15"/>
        </w:rPr>
        <w:t> </w:t>
      </w:r>
      <w:r>
        <w:rPr/>
        <w:t>santun</w:t>
      </w:r>
      <w:r>
        <w:rPr>
          <w:spacing w:val="-15"/>
        </w:rPr>
        <w:t> </w:t>
      </w:r>
      <w:r>
        <w:rPr/>
        <w:t>dan</w:t>
      </w:r>
      <w:r>
        <w:rPr>
          <w:spacing w:val="-15"/>
        </w:rPr>
        <w:t> </w:t>
      </w:r>
      <w:r>
        <w:rPr/>
        <w:t>kedisiplinan.</w:t>
      </w:r>
      <w:r>
        <w:rPr>
          <w:spacing w:val="-15"/>
        </w:rPr>
        <w:t> </w:t>
      </w:r>
      <w:r>
        <w:rPr/>
        <w:t>Hal ini terlihat dari berbagai kegiatan pembelajaran yang tida hanya berfokus</w:t>
      </w:r>
      <w:r>
        <w:rPr>
          <w:spacing w:val="-13"/>
        </w:rPr>
        <w:t> </w:t>
      </w:r>
      <w:r>
        <w:rPr/>
        <w:t>pada</w:t>
      </w:r>
      <w:r>
        <w:rPr>
          <w:spacing w:val="-10"/>
        </w:rPr>
        <w:t> </w:t>
      </w:r>
      <w:r>
        <w:rPr/>
        <w:t>aspek</w:t>
      </w:r>
      <w:r>
        <w:rPr>
          <w:spacing w:val="-11"/>
        </w:rPr>
        <w:t> </w:t>
      </w:r>
      <w:r>
        <w:rPr/>
        <w:t>kognitif,</w:t>
      </w:r>
      <w:r>
        <w:rPr>
          <w:spacing w:val="-11"/>
        </w:rPr>
        <w:t> </w:t>
      </w:r>
      <w:r>
        <w:rPr/>
        <w:t>tetapi</w:t>
      </w:r>
      <w:r>
        <w:rPr>
          <w:spacing w:val="-10"/>
        </w:rPr>
        <w:t> </w:t>
      </w:r>
      <w:r>
        <w:rPr/>
        <w:t>juga</w:t>
      </w:r>
      <w:r>
        <w:rPr>
          <w:spacing w:val="-14"/>
        </w:rPr>
        <w:t> </w:t>
      </w:r>
      <w:r>
        <w:rPr/>
        <w:t>menanamkan</w:t>
      </w:r>
      <w:r>
        <w:rPr>
          <w:spacing w:val="-11"/>
        </w:rPr>
        <w:t> </w:t>
      </w:r>
      <w:r>
        <w:rPr/>
        <w:t>nilai-nilai</w:t>
      </w:r>
      <w:r>
        <w:rPr>
          <w:spacing w:val="-10"/>
        </w:rPr>
        <w:t> </w:t>
      </w:r>
      <w:r>
        <w:rPr/>
        <w:t>moral dan etika melalui keteladanan guru, pembiasaan, serta integrasi nilai- nilai keislaman dalam praktik kehidupan sehari-hari. Pembentukan karakter</w:t>
      </w:r>
      <w:r>
        <w:rPr>
          <w:spacing w:val="-3"/>
        </w:rPr>
        <w:t> </w:t>
      </w:r>
      <w:r>
        <w:rPr/>
        <w:t>sopan santun</w:t>
      </w:r>
      <w:r>
        <w:rPr>
          <w:spacing w:val="-4"/>
        </w:rPr>
        <w:t> </w:t>
      </w:r>
      <w:r>
        <w:rPr/>
        <w:t>terlihat dari perilaku siswa</w:t>
      </w:r>
      <w:r>
        <w:rPr>
          <w:spacing w:val="40"/>
        </w:rPr>
        <w:t> </w:t>
      </w:r>
      <w:r>
        <w:rPr/>
        <w:t>yang</w:t>
      </w:r>
      <w:r>
        <w:rPr>
          <w:spacing w:val="-3"/>
        </w:rPr>
        <w:t> </w:t>
      </w:r>
      <w:r>
        <w:rPr/>
        <w:t>mencerminkan hasil dari proses internalisasi nilai-nilai tersebut. Siswa dibiasakan untuk mengucapkan salam, menggunakan bahasa yang santun, serta memperhatikan etika dalam berbicara dan bertindak. Selain itu siswa juga mengakui bahwa mereka diajarkan untuk menghormati guru, teman dan warga sekolah lainnya. Mereka terbiasa memberi salam ketika masuk dan keluar kelas, serta mengucapkan kata tolong, maaf dan terimakasih dalam interaksi sehari-hari. Pembentukan karakter disiplin diwujudkan melalui penerapan aturan yang konsisten di sekolah, datang tepat waktu ke sekolah, mengenakan seragam sesuai jadwal, serta menyelesaikan tugas-tugas yang diberikan guru.</w:t>
      </w:r>
    </w:p>
    <w:p>
      <w:pPr>
        <w:pStyle w:val="ListParagraph"/>
        <w:numPr>
          <w:ilvl w:val="1"/>
          <w:numId w:val="1"/>
        </w:numPr>
        <w:tabs>
          <w:tab w:pos="1701" w:val="left" w:leader="none"/>
        </w:tabs>
        <w:spacing w:line="360" w:lineRule="auto" w:before="2" w:after="0"/>
        <w:ind w:left="1701" w:right="144" w:hanging="360"/>
        <w:jc w:val="both"/>
        <w:rPr>
          <w:b/>
          <w:sz w:val="24"/>
        </w:rPr>
      </w:pPr>
      <w:r>
        <w:rPr>
          <w:b/>
          <w:sz w:val="24"/>
        </w:rPr>
        <w:t>Faktor</w:t>
      </w:r>
      <w:r>
        <w:rPr>
          <w:b/>
          <w:spacing w:val="-13"/>
          <w:sz w:val="24"/>
        </w:rPr>
        <w:t> </w:t>
      </w:r>
      <w:r>
        <w:rPr>
          <w:b/>
          <w:sz w:val="24"/>
        </w:rPr>
        <w:t>pendukung</w:t>
      </w:r>
      <w:r>
        <w:rPr>
          <w:b/>
          <w:spacing w:val="-14"/>
          <w:sz w:val="24"/>
        </w:rPr>
        <w:t> </w:t>
      </w:r>
      <w:r>
        <w:rPr>
          <w:b/>
          <w:sz w:val="24"/>
        </w:rPr>
        <w:t>dan</w:t>
      </w:r>
      <w:r>
        <w:rPr>
          <w:b/>
          <w:spacing w:val="-12"/>
          <w:sz w:val="24"/>
        </w:rPr>
        <w:t> </w:t>
      </w:r>
      <w:r>
        <w:rPr>
          <w:b/>
          <w:sz w:val="24"/>
        </w:rPr>
        <w:t>penghambat</w:t>
      </w:r>
      <w:r>
        <w:rPr>
          <w:b/>
          <w:spacing w:val="-10"/>
          <w:sz w:val="24"/>
        </w:rPr>
        <w:t> </w:t>
      </w:r>
      <w:r>
        <w:rPr>
          <w:b/>
          <w:sz w:val="24"/>
        </w:rPr>
        <w:t>dari</w:t>
      </w:r>
      <w:r>
        <w:rPr>
          <w:b/>
          <w:spacing w:val="-13"/>
          <w:sz w:val="24"/>
        </w:rPr>
        <w:t> </w:t>
      </w:r>
      <w:r>
        <w:rPr>
          <w:b/>
          <w:sz w:val="24"/>
        </w:rPr>
        <w:t>penerapan</w:t>
      </w:r>
      <w:r>
        <w:rPr>
          <w:b/>
          <w:spacing w:val="-15"/>
          <w:sz w:val="24"/>
        </w:rPr>
        <w:t> </w:t>
      </w:r>
      <w:r>
        <w:rPr>
          <w:b/>
          <w:sz w:val="24"/>
        </w:rPr>
        <w:t>pembelajaran Pendidikan Agama Islam dalam pembentukan karakter sopan santun dan disiplin siswa di SD Negeri 1 Bangsri.</w:t>
      </w:r>
    </w:p>
    <w:p>
      <w:pPr>
        <w:pStyle w:val="BodyText"/>
        <w:spacing w:line="360" w:lineRule="auto"/>
        <w:ind w:left="1701" w:right="142" w:firstLine="568"/>
      </w:pPr>
      <w:r>
        <w:rPr/>
        <w:t>Faktor pendukung dan penghambat dalam penerapan pembelajaran Pendidikan Agama Islam di SD Negeri 1 Bangsri juga mempengaruhi keberhasilan pembentukan karakter sopan santun dan </w:t>
      </w:r>
      <w:r>
        <w:rPr>
          <w:spacing w:val="-2"/>
        </w:rPr>
        <w:t>disiplin.</w:t>
      </w:r>
    </w:p>
    <w:p>
      <w:pPr>
        <w:pStyle w:val="BodyText"/>
        <w:spacing w:before="207"/>
        <w:jc w:val="left"/>
      </w:pPr>
    </w:p>
    <w:p>
      <w:pPr>
        <w:pStyle w:val="BodyText"/>
        <w:ind w:left="426"/>
        <w:jc w:val="center"/>
      </w:pPr>
      <w:r>
        <w:rPr>
          <w:spacing w:val="-5"/>
        </w:rPr>
        <w:t>84</w:t>
      </w:r>
    </w:p>
    <w:p>
      <w:pPr>
        <w:pStyle w:val="BodyText"/>
        <w:spacing w:after="0"/>
        <w:jc w:val="center"/>
        <w:sectPr>
          <w:type w:val="continuous"/>
          <w:pgSz w:w="11910" w:h="16840"/>
          <w:pgMar w:top="1920" w:bottom="280" w:left="1700" w:right="1559"/>
        </w:sectPr>
      </w:pPr>
    </w:p>
    <w:p>
      <w:pPr>
        <w:pStyle w:val="BodyText"/>
        <w:spacing w:before="56"/>
        <w:jc w:val="left"/>
      </w:pPr>
    </w:p>
    <w:p>
      <w:pPr>
        <w:pStyle w:val="ListParagraph"/>
        <w:numPr>
          <w:ilvl w:val="2"/>
          <w:numId w:val="1"/>
        </w:numPr>
        <w:tabs>
          <w:tab w:pos="2061" w:val="left" w:leader="none"/>
        </w:tabs>
        <w:spacing w:line="360" w:lineRule="auto" w:before="0" w:after="0"/>
        <w:ind w:left="2061" w:right="138" w:hanging="360"/>
        <w:jc w:val="both"/>
        <w:rPr>
          <w:sz w:val="24"/>
        </w:rPr>
      </w:pPr>
      <w:r>
        <w:rPr>
          <w:sz w:val="24"/>
        </w:rPr>
        <w:t>Faktor pendukung yaitu faktor yang mendukung penerapan pembelajaran</w:t>
      </w:r>
      <w:r>
        <w:rPr>
          <w:spacing w:val="-15"/>
          <w:sz w:val="24"/>
        </w:rPr>
        <w:t> </w:t>
      </w:r>
      <w:r>
        <w:rPr>
          <w:sz w:val="24"/>
        </w:rPr>
        <w:t>pendidikan</w:t>
      </w:r>
      <w:r>
        <w:rPr>
          <w:spacing w:val="-15"/>
          <w:sz w:val="24"/>
        </w:rPr>
        <w:t> </w:t>
      </w:r>
      <w:r>
        <w:rPr>
          <w:sz w:val="24"/>
        </w:rPr>
        <w:t>agama</w:t>
      </w:r>
      <w:r>
        <w:rPr>
          <w:spacing w:val="-15"/>
          <w:sz w:val="24"/>
        </w:rPr>
        <w:t> </w:t>
      </w:r>
      <w:r>
        <w:rPr>
          <w:sz w:val="24"/>
        </w:rPr>
        <w:t>islam</w:t>
      </w:r>
      <w:r>
        <w:rPr>
          <w:spacing w:val="-15"/>
          <w:sz w:val="24"/>
        </w:rPr>
        <w:t> </w:t>
      </w:r>
      <w:r>
        <w:rPr>
          <w:sz w:val="24"/>
        </w:rPr>
        <w:t>dalam</w:t>
      </w:r>
      <w:r>
        <w:rPr>
          <w:spacing w:val="-15"/>
          <w:sz w:val="24"/>
        </w:rPr>
        <w:t> </w:t>
      </w:r>
      <w:r>
        <w:rPr>
          <w:sz w:val="24"/>
        </w:rPr>
        <w:t>pembentukan</w:t>
      </w:r>
      <w:r>
        <w:rPr>
          <w:spacing w:val="-15"/>
          <w:sz w:val="24"/>
        </w:rPr>
        <w:t> </w:t>
      </w:r>
      <w:r>
        <w:rPr>
          <w:sz w:val="24"/>
        </w:rPr>
        <w:t>karakter sopan</w:t>
      </w:r>
      <w:r>
        <w:rPr>
          <w:spacing w:val="-4"/>
          <w:sz w:val="24"/>
        </w:rPr>
        <w:t> </w:t>
      </w:r>
      <w:r>
        <w:rPr>
          <w:sz w:val="24"/>
        </w:rPr>
        <w:t>santun</w:t>
      </w:r>
      <w:r>
        <w:rPr>
          <w:spacing w:val="-4"/>
          <w:sz w:val="24"/>
        </w:rPr>
        <w:t> </w:t>
      </w:r>
      <w:r>
        <w:rPr>
          <w:sz w:val="24"/>
        </w:rPr>
        <w:t>dan</w:t>
      </w:r>
      <w:r>
        <w:rPr>
          <w:spacing w:val="-4"/>
          <w:sz w:val="24"/>
        </w:rPr>
        <w:t> </w:t>
      </w:r>
      <w:r>
        <w:rPr>
          <w:sz w:val="24"/>
        </w:rPr>
        <w:t>disiplin</w:t>
      </w:r>
      <w:r>
        <w:rPr>
          <w:spacing w:val="-4"/>
          <w:sz w:val="24"/>
        </w:rPr>
        <w:t> </w:t>
      </w:r>
      <w:r>
        <w:rPr>
          <w:sz w:val="24"/>
        </w:rPr>
        <w:t>antara</w:t>
      </w:r>
      <w:r>
        <w:rPr>
          <w:spacing w:val="-3"/>
          <w:sz w:val="24"/>
        </w:rPr>
        <w:t> </w:t>
      </w:r>
      <w:r>
        <w:rPr>
          <w:sz w:val="24"/>
        </w:rPr>
        <w:t>lain Adanya</w:t>
      </w:r>
      <w:r>
        <w:rPr>
          <w:spacing w:val="-3"/>
          <w:sz w:val="24"/>
        </w:rPr>
        <w:t> </w:t>
      </w:r>
      <w:r>
        <w:rPr>
          <w:sz w:val="24"/>
        </w:rPr>
        <w:t>dukungan</w:t>
      </w:r>
      <w:r>
        <w:rPr>
          <w:spacing w:val="-4"/>
          <w:sz w:val="24"/>
        </w:rPr>
        <w:t> </w:t>
      </w:r>
      <w:r>
        <w:rPr>
          <w:sz w:val="24"/>
        </w:rPr>
        <w:t>dari</w:t>
      </w:r>
      <w:r>
        <w:rPr>
          <w:spacing w:val="-2"/>
          <w:sz w:val="24"/>
        </w:rPr>
        <w:t> </w:t>
      </w:r>
      <w:r>
        <w:rPr>
          <w:sz w:val="24"/>
        </w:rPr>
        <w:t>kepala sekolah, guru pendidikan agama Islam dan guru kelas, media pembelajaran yang menarik membantu meningkatkan minat dan pemahaman siswa, adanya pembiasaan rutin, adanya lingkungan yang</w:t>
      </w:r>
      <w:r>
        <w:rPr>
          <w:spacing w:val="-15"/>
          <w:sz w:val="24"/>
        </w:rPr>
        <w:t> </w:t>
      </w:r>
      <w:r>
        <w:rPr>
          <w:sz w:val="24"/>
        </w:rPr>
        <w:t>positif</w:t>
      </w:r>
      <w:r>
        <w:rPr>
          <w:spacing w:val="-15"/>
          <w:sz w:val="24"/>
        </w:rPr>
        <w:t> </w:t>
      </w:r>
      <w:r>
        <w:rPr>
          <w:sz w:val="24"/>
        </w:rPr>
        <w:t>memberikan</w:t>
      </w:r>
      <w:r>
        <w:rPr>
          <w:spacing w:val="-15"/>
          <w:sz w:val="24"/>
        </w:rPr>
        <w:t> </w:t>
      </w:r>
      <w:r>
        <w:rPr>
          <w:sz w:val="24"/>
        </w:rPr>
        <w:t>suasana</w:t>
      </w:r>
      <w:r>
        <w:rPr>
          <w:spacing w:val="-15"/>
          <w:sz w:val="24"/>
        </w:rPr>
        <w:t> </w:t>
      </w:r>
      <w:r>
        <w:rPr>
          <w:sz w:val="24"/>
        </w:rPr>
        <w:t>yang</w:t>
      </w:r>
      <w:r>
        <w:rPr>
          <w:spacing w:val="-15"/>
          <w:sz w:val="24"/>
        </w:rPr>
        <w:t> </w:t>
      </w:r>
      <w:r>
        <w:rPr>
          <w:sz w:val="24"/>
        </w:rPr>
        <w:t>mendukung</w:t>
      </w:r>
      <w:r>
        <w:rPr>
          <w:spacing w:val="-15"/>
          <w:sz w:val="24"/>
        </w:rPr>
        <w:t> </w:t>
      </w:r>
      <w:r>
        <w:rPr>
          <w:sz w:val="24"/>
        </w:rPr>
        <w:t>perkembaangan karakter siswa, serta peran orang tua di rumah dalam memperkuat pendidikan karakter yang diterima di sekolah, sehingga pembentukan karakter menjadi lebih menyeluruh dan </w:t>
      </w:r>
      <w:r>
        <w:rPr>
          <w:spacing w:val="-2"/>
          <w:sz w:val="24"/>
        </w:rPr>
        <w:t>berkesinambungan.</w:t>
      </w:r>
    </w:p>
    <w:p>
      <w:pPr>
        <w:pStyle w:val="ListParagraph"/>
        <w:numPr>
          <w:ilvl w:val="2"/>
          <w:numId w:val="1"/>
        </w:numPr>
        <w:tabs>
          <w:tab w:pos="2061" w:val="left" w:leader="none"/>
        </w:tabs>
        <w:spacing w:line="360" w:lineRule="auto" w:before="0" w:after="0"/>
        <w:ind w:left="2061" w:right="139" w:hanging="360"/>
        <w:jc w:val="both"/>
        <w:rPr>
          <w:sz w:val="24"/>
        </w:rPr>
      </w:pPr>
      <w:r>
        <w:rPr>
          <w:sz w:val="24"/>
        </w:rPr>
        <w:t>Faktor penghambat yaitu faktor yang menghambat penerapan pembelajaran</w:t>
      </w:r>
      <w:r>
        <w:rPr>
          <w:spacing w:val="-15"/>
          <w:sz w:val="24"/>
        </w:rPr>
        <w:t> </w:t>
      </w:r>
      <w:r>
        <w:rPr>
          <w:sz w:val="24"/>
        </w:rPr>
        <w:t>pendidikan</w:t>
      </w:r>
      <w:r>
        <w:rPr>
          <w:spacing w:val="-15"/>
          <w:sz w:val="24"/>
        </w:rPr>
        <w:t> </w:t>
      </w:r>
      <w:r>
        <w:rPr>
          <w:sz w:val="24"/>
        </w:rPr>
        <w:t>agama</w:t>
      </w:r>
      <w:r>
        <w:rPr>
          <w:spacing w:val="-15"/>
          <w:sz w:val="24"/>
        </w:rPr>
        <w:t> </w:t>
      </w:r>
      <w:r>
        <w:rPr>
          <w:sz w:val="24"/>
        </w:rPr>
        <w:t>islam</w:t>
      </w:r>
      <w:r>
        <w:rPr>
          <w:spacing w:val="-15"/>
          <w:sz w:val="24"/>
        </w:rPr>
        <w:t> </w:t>
      </w:r>
      <w:r>
        <w:rPr>
          <w:sz w:val="24"/>
        </w:rPr>
        <w:t>dalam</w:t>
      </w:r>
      <w:r>
        <w:rPr>
          <w:spacing w:val="-15"/>
          <w:sz w:val="24"/>
        </w:rPr>
        <w:t> </w:t>
      </w:r>
      <w:r>
        <w:rPr>
          <w:sz w:val="24"/>
        </w:rPr>
        <w:t>pembentukan</w:t>
      </w:r>
      <w:r>
        <w:rPr>
          <w:spacing w:val="-15"/>
          <w:sz w:val="24"/>
        </w:rPr>
        <w:t> </w:t>
      </w:r>
      <w:r>
        <w:rPr>
          <w:sz w:val="24"/>
        </w:rPr>
        <w:t>karakter sopan</w:t>
      </w:r>
      <w:r>
        <w:rPr>
          <w:spacing w:val="-10"/>
          <w:sz w:val="24"/>
        </w:rPr>
        <w:t> </w:t>
      </w:r>
      <w:r>
        <w:rPr>
          <w:sz w:val="24"/>
        </w:rPr>
        <w:t>santun</w:t>
      </w:r>
      <w:r>
        <w:rPr>
          <w:spacing w:val="-10"/>
          <w:sz w:val="24"/>
        </w:rPr>
        <w:t> </w:t>
      </w:r>
      <w:r>
        <w:rPr>
          <w:sz w:val="24"/>
        </w:rPr>
        <w:t>dan</w:t>
      </w:r>
      <w:r>
        <w:rPr>
          <w:spacing w:val="-10"/>
          <w:sz w:val="24"/>
        </w:rPr>
        <w:t> </w:t>
      </w:r>
      <w:r>
        <w:rPr>
          <w:sz w:val="24"/>
        </w:rPr>
        <w:t>disiplin</w:t>
      </w:r>
      <w:r>
        <w:rPr>
          <w:spacing w:val="-10"/>
          <w:sz w:val="24"/>
        </w:rPr>
        <w:t> </w:t>
      </w:r>
      <w:r>
        <w:rPr>
          <w:sz w:val="24"/>
        </w:rPr>
        <w:t>antara</w:t>
      </w:r>
      <w:r>
        <w:rPr>
          <w:spacing w:val="-9"/>
          <w:sz w:val="24"/>
        </w:rPr>
        <w:t> </w:t>
      </w:r>
      <w:r>
        <w:rPr>
          <w:sz w:val="24"/>
        </w:rPr>
        <w:t>lain</w:t>
      </w:r>
      <w:r>
        <w:rPr>
          <w:spacing w:val="-10"/>
          <w:sz w:val="24"/>
        </w:rPr>
        <w:t> </w:t>
      </w:r>
      <w:r>
        <w:rPr>
          <w:sz w:val="24"/>
        </w:rPr>
        <w:t>fasilitas</w:t>
      </w:r>
      <w:r>
        <w:rPr>
          <w:spacing w:val="-12"/>
          <w:sz w:val="24"/>
        </w:rPr>
        <w:t> </w:t>
      </w:r>
      <w:r>
        <w:rPr>
          <w:sz w:val="24"/>
        </w:rPr>
        <w:t>yang</w:t>
      </w:r>
      <w:r>
        <w:rPr>
          <w:spacing w:val="-10"/>
          <w:sz w:val="24"/>
        </w:rPr>
        <w:t> </w:t>
      </w:r>
      <w:r>
        <w:rPr>
          <w:sz w:val="24"/>
        </w:rPr>
        <w:t>kurang</w:t>
      </w:r>
      <w:r>
        <w:rPr>
          <w:spacing w:val="-10"/>
          <w:sz w:val="24"/>
        </w:rPr>
        <w:t> </w:t>
      </w:r>
      <w:r>
        <w:rPr>
          <w:sz w:val="24"/>
        </w:rPr>
        <w:t>memadai dan keterbatasan waktu. Fasilitas yang terbatas menyebabkan proses</w:t>
      </w:r>
      <w:r>
        <w:rPr>
          <w:spacing w:val="-15"/>
          <w:sz w:val="24"/>
        </w:rPr>
        <w:t> </w:t>
      </w:r>
      <w:r>
        <w:rPr>
          <w:sz w:val="24"/>
        </w:rPr>
        <w:t>pembelajaran</w:t>
      </w:r>
      <w:r>
        <w:rPr>
          <w:spacing w:val="-15"/>
          <w:sz w:val="24"/>
        </w:rPr>
        <w:t> </w:t>
      </w:r>
      <w:r>
        <w:rPr>
          <w:sz w:val="24"/>
        </w:rPr>
        <w:t>kurang</w:t>
      </w:r>
      <w:r>
        <w:rPr>
          <w:spacing w:val="-15"/>
          <w:sz w:val="24"/>
        </w:rPr>
        <w:t> </w:t>
      </w:r>
      <w:r>
        <w:rPr>
          <w:sz w:val="24"/>
        </w:rPr>
        <w:t>optimal,</w:t>
      </w:r>
      <w:r>
        <w:rPr>
          <w:spacing w:val="-15"/>
          <w:sz w:val="24"/>
        </w:rPr>
        <w:t> </w:t>
      </w:r>
      <w:r>
        <w:rPr>
          <w:sz w:val="24"/>
        </w:rPr>
        <w:t>sedangkan</w:t>
      </w:r>
      <w:r>
        <w:rPr>
          <w:spacing w:val="-15"/>
          <w:sz w:val="24"/>
        </w:rPr>
        <w:t> </w:t>
      </w:r>
      <w:r>
        <w:rPr>
          <w:sz w:val="24"/>
        </w:rPr>
        <w:t>waktu</w:t>
      </w:r>
      <w:r>
        <w:rPr>
          <w:spacing w:val="-15"/>
          <w:sz w:val="24"/>
        </w:rPr>
        <w:t> </w:t>
      </w:r>
      <w:r>
        <w:rPr>
          <w:sz w:val="24"/>
        </w:rPr>
        <w:t>yang</w:t>
      </w:r>
      <w:r>
        <w:rPr>
          <w:spacing w:val="-15"/>
          <w:sz w:val="24"/>
        </w:rPr>
        <w:t> </w:t>
      </w:r>
      <w:r>
        <w:rPr>
          <w:sz w:val="24"/>
        </w:rPr>
        <w:t>singkat menyulitkan guru untuk memberikan penjelasan yang kurang mendalam dan menyeluruh terkait pembentukan karakter. Kedua faktor</w:t>
      </w:r>
      <w:r>
        <w:rPr>
          <w:spacing w:val="-7"/>
          <w:sz w:val="24"/>
        </w:rPr>
        <w:t> </w:t>
      </w:r>
      <w:r>
        <w:rPr>
          <w:sz w:val="24"/>
        </w:rPr>
        <w:t>ini</w:t>
      </w:r>
      <w:r>
        <w:rPr>
          <w:spacing w:val="-7"/>
          <w:sz w:val="24"/>
        </w:rPr>
        <w:t> </w:t>
      </w:r>
      <w:r>
        <w:rPr>
          <w:sz w:val="24"/>
        </w:rPr>
        <w:t>perlu</w:t>
      </w:r>
      <w:r>
        <w:rPr>
          <w:spacing w:val="-8"/>
          <w:sz w:val="24"/>
        </w:rPr>
        <w:t> </w:t>
      </w:r>
      <w:r>
        <w:rPr>
          <w:sz w:val="24"/>
        </w:rPr>
        <w:t>menjadi</w:t>
      </w:r>
      <w:r>
        <w:rPr>
          <w:spacing w:val="-7"/>
          <w:sz w:val="24"/>
        </w:rPr>
        <w:t> </w:t>
      </w:r>
      <w:r>
        <w:rPr>
          <w:sz w:val="24"/>
        </w:rPr>
        <w:t>perhatian</w:t>
      </w:r>
      <w:r>
        <w:rPr>
          <w:spacing w:val="-8"/>
          <w:sz w:val="24"/>
        </w:rPr>
        <w:t> </w:t>
      </w:r>
      <w:r>
        <w:rPr>
          <w:sz w:val="24"/>
        </w:rPr>
        <w:t>agar</w:t>
      </w:r>
      <w:r>
        <w:rPr>
          <w:spacing w:val="-7"/>
          <w:sz w:val="24"/>
        </w:rPr>
        <w:t> </w:t>
      </w:r>
      <w:r>
        <w:rPr>
          <w:sz w:val="24"/>
        </w:rPr>
        <w:t>pembelajaran</w:t>
      </w:r>
      <w:r>
        <w:rPr>
          <w:spacing w:val="-8"/>
          <w:sz w:val="24"/>
        </w:rPr>
        <w:t> </w:t>
      </w:r>
      <w:r>
        <w:rPr>
          <w:sz w:val="24"/>
        </w:rPr>
        <w:t>dapat</w:t>
      </w:r>
      <w:r>
        <w:rPr>
          <w:spacing w:val="-7"/>
          <w:sz w:val="24"/>
        </w:rPr>
        <w:t> </w:t>
      </w:r>
      <w:r>
        <w:rPr>
          <w:sz w:val="24"/>
        </w:rPr>
        <w:t>berjalan lebih efektif dan hasil yang diharapkan dapat tercapai dengan </w:t>
      </w:r>
      <w:r>
        <w:rPr>
          <w:spacing w:val="-2"/>
          <w:sz w:val="24"/>
        </w:rPr>
        <w:t>maksimal.</w:t>
      </w:r>
    </w:p>
    <w:p>
      <w:pPr>
        <w:pStyle w:val="ListParagraph"/>
        <w:numPr>
          <w:ilvl w:val="0"/>
          <w:numId w:val="1"/>
        </w:numPr>
        <w:tabs>
          <w:tab w:pos="1287" w:val="left" w:leader="none"/>
        </w:tabs>
        <w:spacing w:line="240" w:lineRule="auto" w:before="1" w:after="0"/>
        <w:ind w:left="1287" w:right="0" w:hanging="359"/>
        <w:jc w:val="both"/>
        <w:rPr>
          <w:b/>
          <w:sz w:val="24"/>
        </w:rPr>
      </w:pPr>
      <w:r>
        <w:rPr>
          <w:b/>
          <w:spacing w:val="-4"/>
          <w:sz w:val="24"/>
        </w:rPr>
        <w:t>Saran</w:t>
      </w:r>
    </w:p>
    <w:p>
      <w:pPr>
        <w:pStyle w:val="BodyText"/>
        <w:spacing w:line="360" w:lineRule="auto" w:before="140"/>
        <w:ind w:left="1288" w:right="137"/>
      </w:pPr>
      <w:r>
        <w:rPr/>
        <w:t>Hasil penelitian menunjukkan bahwa implementasi pembelajaran pendidikan agama Islam dalam pembentukan karakter sopan santun dan disiplin siswa sangat bermanfaat untuk menumbuhkan karakter peserta didik</w:t>
      </w:r>
      <w:r>
        <w:rPr>
          <w:spacing w:val="-11"/>
        </w:rPr>
        <w:t> </w:t>
      </w:r>
      <w:r>
        <w:rPr/>
        <w:t>dan</w:t>
      </w:r>
      <w:r>
        <w:rPr>
          <w:spacing w:val="-11"/>
        </w:rPr>
        <w:t> </w:t>
      </w:r>
      <w:r>
        <w:rPr/>
        <w:t>ilmu</w:t>
      </w:r>
      <w:r>
        <w:rPr>
          <w:spacing w:val="-11"/>
        </w:rPr>
        <w:t> </w:t>
      </w:r>
      <w:r>
        <w:rPr/>
        <w:t>agamanya.</w:t>
      </w:r>
      <w:r>
        <w:rPr>
          <w:spacing w:val="-11"/>
        </w:rPr>
        <w:t> </w:t>
      </w:r>
      <w:r>
        <w:rPr/>
        <w:t>Namun</w:t>
      </w:r>
      <w:r>
        <w:rPr>
          <w:spacing w:val="-11"/>
        </w:rPr>
        <w:t> </w:t>
      </w:r>
      <w:r>
        <w:rPr/>
        <w:t>terdapat</w:t>
      </w:r>
      <w:r>
        <w:rPr>
          <w:spacing w:val="-14"/>
        </w:rPr>
        <w:t> </w:t>
      </w:r>
      <w:r>
        <w:rPr/>
        <w:t>beberapa</w:t>
      </w:r>
      <w:r>
        <w:rPr>
          <w:spacing w:val="-10"/>
        </w:rPr>
        <w:t> </w:t>
      </w:r>
      <w:r>
        <w:rPr/>
        <w:t>hal</w:t>
      </w:r>
      <w:r>
        <w:rPr>
          <w:spacing w:val="-10"/>
        </w:rPr>
        <w:t> </w:t>
      </w:r>
      <w:r>
        <w:rPr/>
        <w:t>yang</w:t>
      </w:r>
      <w:r>
        <w:rPr>
          <w:spacing w:val="-11"/>
        </w:rPr>
        <w:t> </w:t>
      </w:r>
      <w:r>
        <w:rPr/>
        <w:t>perlu</w:t>
      </w:r>
      <w:r>
        <w:rPr>
          <w:spacing w:val="-11"/>
        </w:rPr>
        <w:t> </w:t>
      </w:r>
      <w:r>
        <w:rPr/>
        <w:t>direvisi, maka pada kesempatan ini peneliti membagikan sebagian saran terhadap pihak-pihak terkait diantaranya mencakup:</w:t>
      </w:r>
    </w:p>
    <w:p>
      <w:pPr>
        <w:pStyle w:val="ListParagraph"/>
        <w:numPr>
          <w:ilvl w:val="1"/>
          <w:numId w:val="1"/>
        </w:numPr>
        <w:tabs>
          <w:tab w:pos="1648" w:val="left" w:leader="none"/>
        </w:tabs>
        <w:spacing w:line="240" w:lineRule="auto" w:before="1" w:after="0"/>
        <w:ind w:left="1648" w:right="0" w:hanging="360"/>
        <w:jc w:val="both"/>
        <w:rPr>
          <w:sz w:val="24"/>
        </w:rPr>
      </w:pPr>
      <w:r>
        <w:rPr>
          <w:sz w:val="24"/>
        </w:rPr>
        <w:t>Kepala</w:t>
      </w:r>
      <w:r>
        <w:rPr>
          <w:spacing w:val="-1"/>
          <w:sz w:val="24"/>
        </w:rPr>
        <w:t> </w:t>
      </w:r>
      <w:r>
        <w:rPr>
          <w:sz w:val="24"/>
        </w:rPr>
        <w:t>Sekolah</w:t>
      </w:r>
      <w:r>
        <w:rPr>
          <w:spacing w:val="-1"/>
          <w:sz w:val="24"/>
        </w:rPr>
        <w:t> </w:t>
      </w:r>
      <w:r>
        <w:rPr>
          <w:sz w:val="24"/>
        </w:rPr>
        <w:t>SD</w:t>
      </w:r>
      <w:r>
        <w:rPr>
          <w:spacing w:val="-2"/>
          <w:sz w:val="24"/>
        </w:rPr>
        <w:t> </w:t>
      </w:r>
      <w:r>
        <w:rPr>
          <w:sz w:val="24"/>
        </w:rPr>
        <w:t>Negeri 1</w:t>
      </w:r>
      <w:r>
        <w:rPr>
          <w:spacing w:val="-1"/>
          <w:sz w:val="24"/>
        </w:rPr>
        <w:t> </w:t>
      </w:r>
      <w:r>
        <w:rPr>
          <w:spacing w:val="-2"/>
          <w:sz w:val="24"/>
        </w:rPr>
        <w:t>Bangsri</w:t>
      </w:r>
    </w:p>
    <w:p>
      <w:pPr>
        <w:pStyle w:val="BodyText"/>
        <w:spacing w:line="362" w:lineRule="auto" w:before="136"/>
        <w:ind w:left="1648" w:right="140"/>
      </w:pPr>
      <w:r>
        <w:rPr/>
        <w:t>Kepala</w:t>
      </w:r>
      <w:r>
        <w:rPr>
          <w:spacing w:val="-15"/>
        </w:rPr>
        <w:t> </w:t>
      </w:r>
      <w:r>
        <w:rPr/>
        <w:t>sekolah</w:t>
      </w:r>
      <w:r>
        <w:rPr>
          <w:spacing w:val="-15"/>
        </w:rPr>
        <w:t> </w:t>
      </w:r>
      <w:r>
        <w:rPr/>
        <w:t>diharapkan</w:t>
      </w:r>
      <w:r>
        <w:rPr>
          <w:spacing w:val="-15"/>
        </w:rPr>
        <w:t> </w:t>
      </w:r>
      <w:r>
        <w:rPr/>
        <w:t>terus</w:t>
      </w:r>
      <w:r>
        <w:rPr>
          <w:spacing w:val="-15"/>
        </w:rPr>
        <w:t> </w:t>
      </w:r>
      <w:r>
        <w:rPr/>
        <w:t>memberikan</w:t>
      </w:r>
      <w:r>
        <w:rPr>
          <w:spacing w:val="-12"/>
        </w:rPr>
        <w:t> </w:t>
      </w:r>
      <w:r>
        <w:rPr/>
        <w:t>dukungan</w:t>
      </w:r>
      <w:r>
        <w:rPr>
          <w:spacing w:val="-15"/>
        </w:rPr>
        <w:t> </w:t>
      </w:r>
      <w:r>
        <w:rPr/>
        <w:t>penuh</w:t>
      </w:r>
      <w:r>
        <w:rPr>
          <w:spacing w:val="-15"/>
        </w:rPr>
        <w:t> </w:t>
      </w:r>
      <w:r>
        <w:rPr/>
        <w:t>terhadap </w:t>
      </w:r>
      <w:r>
        <w:rPr>
          <w:spacing w:val="-2"/>
        </w:rPr>
        <w:t>pelaksanaan</w:t>
      </w:r>
      <w:r>
        <w:rPr>
          <w:spacing w:val="-7"/>
        </w:rPr>
        <w:t> </w:t>
      </w:r>
      <w:r>
        <w:rPr>
          <w:spacing w:val="-2"/>
        </w:rPr>
        <w:t>pembelajaran</w:t>
      </w:r>
      <w:r>
        <w:rPr>
          <w:spacing w:val="-4"/>
        </w:rPr>
        <w:t> </w:t>
      </w:r>
      <w:r>
        <w:rPr>
          <w:spacing w:val="-2"/>
        </w:rPr>
        <w:t>Pendidikan</w:t>
      </w:r>
      <w:r>
        <w:rPr>
          <w:spacing w:val="4"/>
        </w:rPr>
        <w:t> </w:t>
      </w:r>
      <w:r>
        <w:rPr>
          <w:spacing w:val="-2"/>
        </w:rPr>
        <w:t>Agama</w:t>
      </w:r>
      <w:r>
        <w:rPr>
          <w:spacing w:val="-1"/>
        </w:rPr>
        <w:t> </w:t>
      </w:r>
      <w:r>
        <w:rPr>
          <w:spacing w:val="-2"/>
        </w:rPr>
        <w:t>Islam</w:t>
      </w:r>
      <w:r>
        <w:rPr>
          <w:spacing w:val="-3"/>
        </w:rPr>
        <w:t> </w:t>
      </w:r>
      <w:r>
        <w:rPr>
          <w:spacing w:val="-2"/>
        </w:rPr>
        <w:t>dalam</w:t>
      </w:r>
      <w:r>
        <w:rPr>
          <w:spacing w:val="-3"/>
        </w:rPr>
        <w:t> </w:t>
      </w:r>
      <w:r>
        <w:rPr>
          <w:spacing w:val="-2"/>
        </w:rPr>
        <w:t>pembenukan</w:t>
      </w:r>
    </w:p>
    <w:p>
      <w:pPr>
        <w:pStyle w:val="BodyText"/>
        <w:spacing w:after="0" w:line="362" w:lineRule="auto"/>
        <w:sectPr>
          <w:headerReference w:type="default" r:id="rId5"/>
          <w:pgSz w:w="11910" w:h="16840"/>
          <w:pgMar w:header="718" w:footer="0" w:top="1920" w:bottom="280" w:left="1700" w:right="1559"/>
          <w:pgNumType w:start="85"/>
        </w:sectPr>
      </w:pPr>
    </w:p>
    <w:p>
      <w:pPr>
        <w:pStyle w:val="BodyText"/>
        <w:spacing w:before="56"/>
        <w:jc w:val="left"/>
      </w:pPr>
    </w:p>
    <w:p>
      <w:pPr>
        <w:pStyle w:val="BodyText"/>
        <w:spacing w:line="360" w:lineRule="auto"/>
        <w:ind w:left="1648" w:right="145"/>
      </w:pPr>
      <w:r>
        <w:rPr/>
        <w:t>karakter</w:t>
      </w:r>
      <w:r>
        <w:rPr>
          <w:spacing w:val="-8"/>
        </w:rPr>
        <w:t> </w:t>
      </w:r>
      <w:r>
        <w:rPr/>
        <w:t>sopan</w:t>
      </w:r>
      <w:r>
        <w:rPr>
          <w:spacing w:val="-4"/>
        </w:rPr>
        <w:t> </w:t>
      </w:r>
      <w:r>
        <w:rPr/>
        <w:t>santun</w:t>
      </w:r>
      <w:r>
        <w:rPr>
          <w:spacing w:val="-4"/>
        </w:rPr>
        <w:t> </w:t>
      </w:r>
      <w:r>
        <w:rPr/>
        <w:t>dan</w:t>
      </w:r>
      <w:r>
        <w:rPr>
          <w:spacing w:val="-4"/>
        </w:rPr>
        <w:t> </w:t>
      </w:r>
      <w:r>
        <w:rPr/>
        <w:t>disiplin</w:t>
      </w:r>
      <w:r>
        <w:rPr>
          <w:spacing w:val="-4"/>
        </w:rPr>
        <w:t> </w:t>
      </w:r>
      <w:r>
        <w:rPr/>
        <w:t>siswa,</w:t>
      </w:r>
      <w:r>
        <w:rPr>
          <w:spacing w:val="-9"/>
        </w:rPr>
        <w:t> </w:t>
      </w:r>
      <w:r>
        <w:rPr/>
        <w:t>baik</w:t>
      </w:r>
      <w:r>
        <w:rPr>
          <w:spacing w:val="-4"/>
        </w:rPr>
        <w:t> </w:t>
      </w:r>
      <w:r>
        <w:rPr/>
        <w:t>dari</w:t>
      </w:r>
      <w:r>
        <w:rPr>
          <w:spacing w:val="-3"/>
        </w:rPr>
        <w:t> </w:t>
      </w:r>
      <w:r>
        <w:rPr/>
        <w:t>segi</w:t>
      </w:r>
      <w:r>
        <w:rPr>
          <w:spacing w:val="-4"/>
        </w:rPr>
        <w:t> </w:t>
      </w:r>
      <w:r>
        <w:rPr/>
        <w:t>fasilitas,</w:t>
      </w:r>
      <w:r>
        <w:rPr>
          <w:spacing w:val="-4"/>
        </w:rPr>
        <w:t> </w:t>
      </w:r>
      <w:r>
        <w:rPr/>
        <w:t>waktu, maupun kebijakan sekolah yang mendukung pembentukan karakter </w:t>
      </w:r>
      <w:r>
        <w:rPr>
          <w:spacing w:val="-2"/>
        </w:rPr>
        <w:t>siswa.</w:t>
      </w:r>
    </w:p>
    <w:p>
      <w:pPr>
        <w:pStyle w:val="ListParagraph"/>
        <w:numPr>
          <w:ilvl w:val="1"/>
          <w:numId w:val="1"/>
        </w:numPr>
        <w:tabs>
          <w:tab w:pos="1648" w:val="left" w:leader="none"/>
        </w:tabs>
        <w:spacing w:line="274" w:lineRule="exact" w:before="0" w:after="0"/>
        <w:ind w:left="1648" w:right="0" w:hanging="360"/>
        <w:jc w:val="both"/>
        <w:rPr>
          <w:sz w:val="24"/>
        </w:rPr>
      </w:pPr>
      <w:r>
        <w:rPr>
          <w:sz w:val="24"/>
        </w:rPr>
        <w:t>Bagi</w:t>
      </w:r>
      <w:r>
        <w:rPr>
          <w:spacing w:val="-1"/>
          <w:sz w:val="24"/>
        </w:rPr>
        <w:t> </w:t>
      </w:r>
      <w:r>
        <w:rPr>
          <w:spacing w:val="-2"/>
          <w:sz w:val="24"/>
        </w:rPr>
        <w:t>Pendidik</w:t>
      </w:r>
    </w:p>
    <w:p>
      <w:pPr>
        <w:pStyle w:val="BodyText"/>
        <w:spacing w:line="360" w:lineRule="auto" w:before="140"/>
        <w:ind w:left="1648" w:right="143"/>
      </w:pPr>
      <w:r>
        <w:rPr/>
        <w:t>Guru khusunya guru Pendidikan Agama Islam, diharapkan terus meningkatkan kualitas pembelajaran</w:t>
      </w:r>
      <w:r>
        <w:rPr>
          <w:spacing w:val="-1"/>
        </w:rPr>
        <w:t> </w:t>
      </w:r>
      <w:r>
        <w:rPr/>
        <w:t>yang</w:t>
      </w:r>
      <w:r>
        <w:rPr>
          <w:spacing w:val="-1"/>
        </w:rPr>
        <w:t> </w:t>
      </w:r>
      <w:r>
        <w:rPr/>
        <w:t>berfokus pada pembentukan karakter, dengan metode yang kontekstual dan menyenangkan. Guru juga diharapkan menjadi teladan dalam hal sopan santun dan disiplin agar siswa dapat belajar melalui contoh nyata.</w:t>
      </w:r>
    </w:p>
    <w:p>
      <w:pPr>
        <w:pStyle w:val="ListParagraph"/>
        <w:numPr>
          <w:ilvl w:val="1"/>
          <w:numId w:val="1"/>
        </w:numPr>
        <w:tabs>
          <w:tab w:pos="1648" w:val="left" w:leader="none"/>
        </w:tabs>
        <w:spacing w:line="275" w:lineRule="exact" w:before="0" w:after="0"/>
        <w:ind w:left="1648" w:right="0" w:hanging="360"/>
        <w:jc w:val="both"/>
        <w:rPr>
          <w:sz w:val="24"/>
        </w:rPr>
      </w:pPr>
      <w:r>
        <w:rPr>
          <w:sz w:val="24"/>
        </w:rPr>
        <w:t>Bagi</w:t>
      </w:r>
      <w:r>
        <w:rPr>
          <w:spacing w:val="1"/>
          <w:sz w:val="24"/>
        </w:rPr>
        <w:t> </w:t>
      </w:r>
      <w:r>
        <w:rPr>
          <w:spacing w:val="-2"/>
          <w:sz w:val="24"/>
        </w:rPr>
        <w:t>Siswa</w:t>
      </w:r>
    </w:p>
    <w:p>
      <w:pPr>
        <w:pStyle w:val="BodyText"/>
        <w:spacing w:line="360" w:lineRule="auto" w:before="140"/>
        <w:ind w:left="1648" w:right="138"/>
      </w:pPr>
      <w:r>
        <w:rPr/>
        <w:t>Siswa diharapkan dapat menerapkan nilai-nilai yang telah diajarkan dalam pembelajaran Pendidikan Agama Islam , baik di lingkungan sekolah maupun di luar sekolah. Siswa juga perlu</w:t>
      </w:r>
      <w:r>
        <w:rPr>
          <w:spacing w:val="40"/>
        </w:rPr>
        <w:t> </w:t>
      </w:r>
      <w:r>
        <w:rPr/>
        <w:t>memiliki kesadaran diri untuk menjaga sikap sopan santun dan disiplin sebagai bagian dari pembentukan kepribadian yang baik, serta</w:t>
      </w:r>
      <w:r>
        <w:rPr>
          <w:spacing w:val="40"/>
        </w:rPr>
        <w:t> </w:t>
      </w:r>
      <w:r>
        <w:rPr/>
        <w:t>menunjukkan sikap positif terhadap guru, teman dan seluruh warga sekolah.</w:t>
      </w:r>
    </w:p>
    <w:p>
      <w:pPr>
        <w:pStyle w:val="ListParagraph"/>
        <w:numPr>
          <w:ilvl w:val="0"/>
          <w:numId w:val="1"/>
        </w:numPr>
        <w:tabs>
          <w:tab w:pos="1286" w:val="left" w:leader="none"/>
        </w:tabs>
        <w:spacing w:line="240" w:lineRule="auto" w:before="1" w:after="0"/>
        <w:ind w:left="1286" w:right="0" w:hanging="358"/>
        <w:jc w:val="both"/>
        <w:rPr>
          <w:b/>
          <w:sz w:val="24"/>
        </w:rPr>
      </w:pPr>
      <w:r>
        <w:rPr>
          <w:b/>
          <w:spacing w:val="-2"/>
          <w:sz w:val="24"/>
        </w:rPr>
        <w:t>Penutup</w:t>
      </w:r>
    </w:p>
    <w:p>
      <w:pPr>
        <w:pStyle w:val="BodyText"/>
        <w:spacing w:line="360" w:lineRule="auto" w:before="136"/>
        <w:ind w:left="1288" w:right="136" w:firstLine="720"/>
      </w:pPr>
      <w:r>
        <w:rPr/>
        <w:t>Alhamdulillahi Robbil`alamin. Puji syukur selalu dipanjatkan kehadiran</w:t>
      </w:r>
      <w:r>
        <w:rPr>
          <w:spacing w:val="-3"/>
        </w:rPr>
        <w:t> </w:t>
      </w:r>
      <w:r>
        <w:rPr/>
        <w:t>Allah</w:t>
      </w:r>
      <w:r>
        <w:rPr>
          <w:spacing w:val="-4"/>
        </w:rPr>
        <w:t> </w:t>
      </w:r>
      <w:r>
        <w:rPr/>
        <w:t>SWT.</w:t>
      </w:r>
      <w:r>
        <w:rPr>
          <w:spacing w:val="-3"/>
        </w:rPr>
        <w:t> </w:t>
      </w:r>
      <w:r>
        <w:rPr/>
        <w:t>yang</w:t>
      </w:r>
      <w:r>
        <w:rPr>
          <w:spacing w:val="-4"/>
        </w:rPr>
        <w:t> </w:t>
      </w:r>
      <w:r>
        <w:rPr/>
        <w:t>telah membantu</w:t>
      </w:r>
      <w:r>
        <w:rPr>
          <w:spacing w:val="-3"/>
        </w:rPr>
        <w:t> </w:t>
      </w:r>
      <w:r>
        <w:rPr/>
        <w:t>saya</w:t>
      </w:r>
      <w:r>
        <w:rPr>
          <w:spacing w:val="-1"/>
        </w:rPr>
        <w:t> </w:t>
      </w:r>
      <w:r>
        <w:rPr/>
        <w:t>memberikan</w:t>
      </w:r>
      <w:r>
        <w:rPr>
          <w:spacing w:val="-3"/>
        </w:rPr>
        <w:t> </w:t>
      </w:r>
      <w:r>
        <w:rPr/>
        <w:t>kemudahan dalam proses menyelesaikan skripsi ini. Peneliti berharap skripsi ini bermanfaat bagi para pembaca. Penulis mengucapkan terimakasih kepada semua pihak yang telah membantu dan terlibat dalam proses penyusunan skripsi ini.</w:t>
      </w:r>
    </w:p>
    <w:p>
      <w:pPr>
        <w:pStyle w:val="BodyText"/>
        <w:spacing w:line="360" w:lineRule="auto" w:before="1"/>
        <w:ind w:left="1288" w:right="137" w:firstLine="720"/>
      </w:pPr>
      <w:r>
        <w:rPr/>
        <w:t>Penulis telah berusaha untuk mencapai hasil skripsi yang baik dan benar. Tetapi, penulis menyadari bahwa skripsi ini banyak kesalahan, dengan segala kerendahan hati penulis memohon maaf kepada pembaca agar memberikan kritik dan saran agar dapat memperbaiki skripsi serta untuk meningkatkan penelitian berikutnya. Semoga skripsi ini dapat bermanfaat bagi penulis dan pembaca pada umumnya.</w:t>
      </w:r>
    </w:p>
    <w:sectPr>
      <w:pgSz w:w="11910" w:h="16840"/>
      <w:pgMar w:header="718" w:footer="0" w:top="1920" w:bottom="280" w:left="1700" w:right="1559"/>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jc w:val="left"/>
      <w:rPr>
        <w:sz w:val="20"/>
      </w:rPr>
    </w:pPr>
    <w:r>
      <w:rPr>
        <w:sz w:val="20"/>
      </w:rPr>
      <mc:AlternateContent>
        <mc:Choice Requires="wps">
          <w:drawing>
            <wp:anchor distT="0" distB="0" distL="0" distR="0" allowOverlap="1" layoutInCell="1" locked="0" behindDoc="1" simplePos="0" relativeHeight="487552512">
              <wp:simplePos x="0" y="0"/>
              <wp:positionH relativeFrom="page">
                <wp:posOffset>6290945</wp:posOffset>
              </wp:positionH>
              <wp:positionV relativeFrom="page">
                <wp:posOffset>443314</wp:posOffset>
              </wp:positionV>
              <wp:extent cx="241300" cy="19431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41300" cy="194310"/>
                      </a:xfrm>
                      <a:prstGeom prst="rect">
                        <a:avLst/>
                      </a:prstGeom>
                    </wps:spPr>
                    <wps:txbx>
                      <w:txbxContent>
                        <w:p>
                          <w:pPr>
                            <w:pStyle w:val="BodyText"/>
                            <w:spacing w:before="10"/>
                            <w:ind w:left="60"/>
                            <w:jc w:val="left"/>
                          </w:pPr>
                          <w:r>
                            <w:rPr>
                              <w:spacing w:val="-5"/>
                            </w:rPr>
                            <w:fldChar w:fldCharType="begin"/>
                          </w:r>
                          <w:r>
                            <w:rPr>
                              <w:spacing w:val="-5"/>
                            </w:rPr>
                            <w:instrText> PAGE </w:instrText>
                          </w:r>
                          <w:r>
                            <w:rPr>
                              <w:spacing w:val="-5"/>
                            </w:rPr>
                            <w:fldChar w:fldCharType="separate"/>
                          </w:r>
                          <w:r>
                            <w:rPr>
                              <w:spacing w:val="-5"/>
                            </w:rPr>
                            <w:t>85</w:t>
                          </w:r>
                          <w:r>
                            <w:rPr>
                              <w:spacing w:val="-5"/>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5.350006pt;margin-top:34.906628pt;width:19pt;height:15.3pt;mso-position-horizontal-relative:page;mso-position-vertical-relative:page;z-index:-15763968" type="#_x0000_t202" id="docshape1" filled="false" stroked="false">
              <v:textbox inset="0,0,0,0">
                <w:txbxContent>
                  <w:p>
                    <w:pPr>
                      <w:pStyle w:val="BodyText"/>
                      <w:spacing w:before="10"/>
                      <w:ind w:left="60"/>
                      <w:jc w:val="left"/>
                    </w:pPr>
                    <w:r>
                      <w:rPr>
                        <w:spacing w:val="-5"/>
                      </w:rPr>
                      <w:fldChar w:fldCharType="begin"/>
                    </w:r>
                    <w:r>
                      <w:rPr>
                        <w:spacing w:val="-5"/>
                      </w:rPr>
                      <w:instrText> PAGE </w:instrText>
                    </w:r>
                    <w:r>
                      <w:rPr>
                        <w:spacing w:val="-5"/>
                      </w:rPr>
                      <w:fldChar w:fldCharType="separate"/>
                    </w:r>
                    <w:r>
                      <w:rPr>
                        <w:spacing w:val="-5"/>
                      </w:rPr>
                      <w:t>85</w:t>
                    </w:r>
                    <w:r>
                      <w:rPr>
                        <w:spacing w:val="-5"/>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Letter"/>
      <w:lvlText w:val="%1."/>
      <w:lvlJc w:val="left"/>
      <w:pPr>
        <w:ind w:left="1289" w:hanging="360"/>
        <w:jc w:val="left"/>
      </w:pPr>
      <w:rPr>
        <w:rFonts w:hint="default" w:ascii="Times New Roman" w:hAnsi="Times New Roman" w:eastAsia="Times New Roman" w:cs="Times New Roman"/>
        <w:b/>
        <w:bCs/>
        <w:i w:val="0"/>
        <w:iCs w:val="0"/>
        <w:spacing w:val="-2"/>
        <w:w w:val="100"/>
        <w:sz w:val="24"/>
        <w:szCs w:val="24"/>
        <w:lang w:val="id" w:eastAsia="en-US" w:bidi="ar-SA"/>
      </w:rPr>
    </w:lvl>
    <w:lvl w:ilvl="1">
      <w:start w:val="1"/>
      <w:numFmt w:val="decimal"/>
      <w:lvlText w:val="%2."/>
      <w:lvlJc w:val="left"/>
      <w:pPr>
        <w:ind w:left="1649" w:hanging="360"/>
        <w:jc w:val="left"/>
      </w:pPr>
      <w:rPr>
        <w:rFonts w:hint="default"/>
        <w:spacing w:val="0"/>
        <w:w w:val="100"/>
        <w:lang w:val="id" w:eastAsia="en-US" w:bidi="ar-SA"/>
      </w:rPr>
    </w:lvl>
    <w:lvl w:ilvl="2">
      <w:start w:val="1"/>
      <w:numFmt w:val="lowerLetter"/>
      <w:lvlText w:val="%3."/>
      <w:lvlJc w:val="left"/>
      <w:pPr>
        <w:ind w:left="2061" w:hanging="360"/>
        <w:jc w:val="left"/>
      </w:pPr>
      <w:rPr>
        <w:rFonts w:hint="default" w:ascii="Times New Roman" w:hAnsi="Times New Roman" w:eastAsia="Times New Roman" w:cs="Times New Roman"/>
        <w:b w:val="0"/>
        <w:bCs w:val="0"/>
        <w:i w:val="0"/>
        <w:iCs w:val="0"/>
        <w:spacing w:val="0"/>
        <w:w w:val="100"/>
        <w:sz w:val="24"/>
        <w:szCs w:val="24"/>
        <w:lang w:val="id" w:eastAsia="en-US" w:bidi="ar-SA"/>
      </w:rPr>
    </w:lvl>
    <w:lvl w:ilvl="3">
      <w:start w:val="0"/>
      <w:numFmt w:val="bullet"/>
      <w:lvlText w:val="•"/>
      <w:lvlJc w:val="left"/>
      <w:pPr>
        <w:ind w:left="2060" w:hanging="360"/>
      </w:pPr>
      <w:rPr>
        <w:rFonts w:hint="default"/>
        <w:lang w:val="id" w:eastAsia="en-US" w:bidi="ar-SA"/>
      </w:rPr>
    </w:lvl>
    <w:lvl w:ilvl="4">
      <w:start w:val="0"/>
      <w:numFmt w:val="bullet"/>
      <w:lvlText w:val="•"/>
      <w:lvlJc w:val="left"/>
      <w:pPr>
        <w:ind w:left="2132" w:hanging="360"/>
      </w:pPr>
      <w:rPr>
        <w:rFonts w:hint="default"/>
        <w:lang w:val="id" w:eastAsia="en-US" w:bidi="ar-SA"/>
      </w:rPr>
    </w:lvl>
    <w:lvl w:ilvl="5">
      <w:start w:val="0"/>
      <w:numFmt w:val="bullet"/>
      <w:lvlText w:val="•"/>
      <w:lvlJc w:val="left"/>
      <w:pPr>
        <w:ind w:left="2205" w:hanging="360"/>
      </w:pPr>
      <w:rPr>
        <w:rFonts w:hint="default"/>
        <w:lang w:val="id" w:eastAsia="en-US" w:bidi="ar-SA"/>
      </w:rPr>
    </w:lvl>
    <w:lvl w:ilvl="6">
      <w:start w:val="0"/>
      <w:numFmt w:val="bullet"/>
      <w:lvlText w:val="•"/>
      <w:lvlJc w:val="left"/>
      <w:pPr>
        <w:ind w:left="2278" w:hanging="360"/>
      </w:pPr>
      <w:rPr>
        <w:rFonts w:hint="default"/>
        <w:lang w:val="id" w:eastAsia="en-US" w:bidi="ar-SA"/>
      </w:rPr>
    </w:lvl>
    <w:lvl w:ilvl="7">
      <w:start w:val="0"/>
      <w:numFmt w:val="bullet"/>
      <w:lvlText w:val="•"/>
      <w:lvlJc w:val="left"/>
      <w:pPr>
        <w:ind w:left="2350" w:hanging="360"/>
      </w:pPr>
      <w:rPr>
        <w:rFonts w:hint="default"/>
        <w:lang w:val="id" w:eastAsia="en-US" w:bidi="ar-SA"/>
      </w:rPr>
    </w:lvl>
    <w:lvl w:ilvl="8">
      <w:start w:val="0"/>
      <w:numFmt w:val="bullet"/>
      <w:lvlText w:val="•"/>
      <w:lvlJc w:val="left"/>
      <w:pPr>
        <w:ind w:left="2423" w:hanging="360"/>
      </w:pPr>
      <w:rPr>
        <w:rFonts w:hint="default"/>
        <w:lang w:val="id"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jc w:val="both"/>
    </w:pPr>
    <w:rPr>
      <w:rFonts w:ascii="Times New Roman" w:hAnsi="Times New Roman" w:eastAsia="Times New Roman" w:cs="Times New Roman"/>
      <w:sz w:val="24"/>
      <w:szCs w:val="24"/>
      <w:lang w:val="id" w:eastAsia="en-US" w:bidi="ar-SA"/>
    </w:rPr>
  </w:style>
  <w:style w:styleId="ListParagraph" w:type="paragraph">
    <w:name w:val="List Paragraph"/>
    <w:basedOn w:val="Normal"/>
    <w:uiPriority w:val="1"/>
    <w:qFormat/>
    <w:pPr>
      <w:ind w:left="1648"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2025-10-17T11:20:52Z</dcterms:created>
  <dcterms:modified xsi:type="dcterms:W3CDTF">2025-10-17T11:20:52Z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2025-10-17T00:00:00Z</vt:filetime>
  </property>
  <property fmtid="{D5CDD505-2E9C-101B-9397-08002B2CF9AE}" pid="3" name="LastSaved">
    <vt:filetime>2025-10-17T00:00:00Z</vt:filetime>
  </property>
  <property fmtid="{D5CDD505-2E9C-101B-9397-08002B2CF9AE}" pid="4" name="Producer">
    <vt:lpwstr>iLovePDF</vt:lpwstr>
  </property>
</Properties>
</file>