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BB7121" w:rsidRPr="00041558" w:rsidP="008658AA" w14:paraId="5DACB0DA" w14:textId="6FCF5F00">
      <w:pPr>
        <w:pStyle w:val="Heading1"/>
        <w:spacing w:before="0"/>
      </w:pPr>
      <w:bookmarkStart w:id="0" w:name="_Toc207877717"/>
      <w:r>
        <w:t>BAB I</w:t>
      </w:r>
      <w:r w:rsidR="008658AA">
        <w:t xml:space="preserve"> </w:t>
      </w:r>
      <w:r w:rsidR="008658AA">
        <w:br/>
      </w:r>
      <w:r>
        <w:t>PENDAHULUAN</w:t>
      </w:r>
      <w:bookmarkEnd w:id="0"/>
    </w:p>
    <w:p w:rsidR="00B149F8" w:rsidRPr="00041558" w:rsidP="00715659" w14:paraId="4A480E71" w14:textId="216935C3">
      <w:pPr>
        <w:pStyle w:val="NoSpacing"/>
        <w:numPr>
          <w:ilvl w:val="0"/>
          <w:numId w:val="1"/>
        </w:numPr>
        <w:spacing w:before="160" w:line="360" w:lineRule="auto"/>
        <w:ind w:left="1440"/>
        <w:jc w:val="both"/>
        <w:outlineLvl w:val="1"/>
        <w:rPr>
          <w:rFonts w:asciiTheme="majorBidi" w:hAnsiTheme="majorBidi" w:cstheme="majorBidi"/>
          <w:b/>
          <w:bCs/>
          <w:sz w:val="24"/>
          <w:szCs w:val="24"/>
        </w:rPr>
      </w:pPr>
      <w:bookmarkStart w:id="1" w:name="_Toc207877718"/>
      <w:r>
        <w:rPr>
          <w:rFonts w:asciiTheme="majorBidi" w:hAnsiTheme="majorBidi" w:cstheme="majorBidi"/>
          <w:b/>
          <w:bCs/>
          <w:sz w:val="24"/>
          <w:szCs w:val="24"/>
        </w:rPr>
        <w:t>Lat</w:t>
      </w:r>
      <w:r w:rsidR="00DB60C4">
        <w:rPr>
          <w:rFonts w:asciiTheme="majorBidi" w:hAnsiTheme="majorBidi" w:cstheme="majorBidi"/>
          <w:b/>
          <w:bCs/>
          <w:sz w:val="24"/>
          <w:szCs w:val="24"/>
        </w:rPr>
        <w:t>a</w:t>
      </w:r>
      <w:r>
        <w:rPr>
          <w:rFonts w:asciiTheme="majorBidi" w:hAnsiTheme="majorBidi" w:cstheme="majorBidi"/>
          <w:b/>
          <w:bCs/>
          <w:sz w:val="24"/>
          <w:szCs w:val="24"/>
        </w:rPr>
        <w:t>ar</w:t>
      </w:r>
      <w:r>
        <w:rPr>
          <w:rFonts w:asciiTheme="majorBidi" w:hAnsiTheme="majorBidi" w:cstheme="majorBidi"/>
          <w:b/>
          <w:bCs/>
          <w:sz w:val="24"/>
          <w:szCs w:val="24"/>
        </w:rPr>
        <w:t xml:space="preserve"> </w:t>
      </w:r>
      <w:r>
        <w:rPr>
          <w:rFonts w:asciiTheme="majorBidi" w:hAnsiTheme="majorBidi" w:cstheme="majorBidi"/>
          <w:b/>
          <w:bCs/>
          <w:sz w:val="24"/>
          <w:szCs w:val="24"/>
        </w:rPr>
        <w:t>Bela</w:t>
      </w:r>
      <w:r w:rsidR="00DB60C4">
        <w:rPr>
          <w:rFonts w:asciiTheme="majorBidi" w:hAnsiTheme="majorBidi" w:cstheme="majorBidi"/>
          <w:b/>
          <w:bCs/>
          <w:sz w:val="24"/>
          <w:szCs w:val="24"/>
        </w:rPr>
        <w:t>k</w:t>
      </w:r>
      <w:r>
        <w:rPr>
          <w:rFonts w:asciiTheme="majorBidi" w:hAnsiTheme="majorBidi" w:cstheme="majorBidi"/>
          <w:b/>
          <w:bCs/>
          <w:sz w:val="24"/>
          <w:szCs w:val="24"/>
        </w:rPr>
        <w:t>kang</w:t>
      </w:r>
      <w:bookmarkEnd w:id="1"/>
    </w:p>
    <w:p w:rsidR="005B67F9" w:rsidRPr="00041558" w:rsidP="00552337" w14:paraId="6898FCB5" w14:textId="0B1B0DDF">
      <w:pPr>
        <w:spacing w:after="0" w:line="360" w:lineRule="auto"/>
        <w:ind w:left="1440" w:firstLine="360"/>
        <w:jc w:val="both"/>
        <w:rPr>
          <w:rFonts w:asciiTheme="majorBidi" w:hAnsiTheme="majorBidi" w:cstheme="majorBidi"/>
          <w:sz w:val="24"/>
          <w:szCs w:val="24"/>
          <w:lang w:val="id-ID"/>
        </w:rPr>
      </w:pPr>
      <w:r>
        <w:rPr>
          <w:rFonts w:asciiTheme="majorBidi" w:hAnsiTheme="majorBidi" w:cstheme="majorBidi"/>
          <w:sz w:val="24"/>
          <w:szCs w:val="24"/>
        </w:rPr>
        <w:t>Pembelajaran</w:t>
      </w:r>
      <w:r w:rsidRPr="00041558" w:rsidR="002A0ACD">
        <w:rPr>
          <w:rFonts w:asciiTheme="majorBidi" w:hAnsiTheme="majorBidi" w:cstheme="majorBidi"/>
          <w:sz w:val="24"/>
          <w:szCs w:val="24"/>
        </w:rPr>
        <w:t xml:space="preserve"> agama pada masa </w:t>
      </w:r>
      <w:r w:rsidRPr="00041558" w:rsidR="002A0ACD">
        <w:rPr>
          <w:rFonts w:asciiTheme="majorBidi" w:hAnsiTheme="majorBidi" w:cstheme="majorBidi"/>
          <w:sz w:val="24"/>
          <w:szCs w:val="24"/>
        </w:rPr>
        <w:t>usia</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dini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memega</w:t>
      </w:r>
      <w:r w:rsidRPr="00041558" w:rsidR="002F6691">
        <w:rPr>
          <w:rFonts w:asciiTheme="majorBidi" w:hAnsiTheme="majorBidi" w:cstheme="majorBidi"/>
          <w:sz w:val="24"/>
          <w:szCs w:val="24"/>
        </w:rPr>
        <w:t>ng</w:t>
      </w:r>
      <w:r w:rsidRPr="00041558" w:rsidR="002F6691">
        <w:rPr>
          <w:rFonts w:asciiTheme="majorBidi" w:hAnsiTheme="majorBidi" w:cstheme="majorBidi"/>
          <w:sz w:val="24"/>
          <w:szCs w:val="24"/>
        </w:rPr>
        <w:t xml:space="preserve"> </w:t>
      </w:r>
      <w:r w:rsidRPr="00041558" w:rsidR="002F6691">
        <w:rPr>
          <w:rFonts w:asciiTheme="majorBidi" w:hAnsiTheme="majorBidi" w:cstheme="majorBidi"/>
          <w:sz w:val="24"/>
          <w:szCs w:val="24"/>
        </w:rPr>
        <w:t>peranan</w:t>
      </w:r>
      <w:r w:rsidRPr="00041558" w:rsidR="002F6691">
        <w:rPr>
          <w:rFonts w:asciiTheme="majorBidi" w:hAnsiTheme="majorBidi" w:cstheme="majorBidi"/>
          <w:sz w:val="24"/>
          <w:szCs w:val="24"/>
        </w:rPr>
        <w:t xml:space="preserve"> </w:t>
      </w:r>
      <w:r w:rsidR="007A3D84">
        <w:rPr>
          <w:rFonts w:asciiTheme="majorBidi" w:hAnsiTheme="majorBidi" w:cstheme="majorBidi"/>
          <w:sz w:val="24"/>
          <w:szCs w:val="24"/>
        </w:rPr>
        <w:t xml:space="preserve">yang sangat </w:t>
      </w:r>
      <w:r w:rsidR="007A3D84">
        <w:rPr>
          <w:rFonts w:asciiTheme="majorBidi" w:hAnsiTheme="majorBidi" w:cstheme="majorBidi"/>
          <w:sz w:val="24"/>
          <w:szCs w:val="24"/>
        </w:rPr>
        <w:t>krusial</w:t>
      </w:r>
      <w:r w:rsidR="007A3D84">
        <w:rPr>
          <w:rFonts w:asciiTheme="majorBidi" w:hAnsiTheme="majorBidi" w:cstheme="majorBidi"/>
          <w:sz w:val="24"/>
          <w:szCs w:val="24"/>
        </w:rPr>
        <w:t xml:space="preserve"> </w:t>
      </w:r>
      <w:r w:rsidR="007A3D84">
        <w:rPr>
          <w:rFonts w:asciiTheme="majorBidi" w:hAnsiTheme="majorBidi" w:cstheme="majorBidi"/>
          <w:sz w:val="24"/>
          <w:szCs w:val="24"/>
        </w:rPr>
        <w:t>dalam</w:t>
      </w:r>
      <w:r w:rsidRPr="00041558" w:rsidR="002A0ACD">
        <w:rPr>
          <w:rFonts w:asciiTheme="majorBidi" w:hAnsiTheme="majorBidi" w:cstheme="majorBidi"/>
          <w:sz w:val="24"/>
          <w:szCs w:val="24"/>
        </w:rPr>
        <w:t>pembentukan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karakter</w:t>
      </w:r>
      <w:r w:rsidRPr="00041558" w:rsidR="002A0ACD">
        <w:rPr>
          <w:rFonts w:asciiTheme="majorBidi" w:hAnsiTheme="majorBidi" w:cstheme="majorBidi"/>
          <w:sz w:val="24"/>
          <w:szCs w:val="24"/>
        </w:rPr>
        <w:t xml:space="preserve"> dan </w:t>
      </w:r>
      <w:r w:rsidRPr="00041558" w:rsidR="002A0ACD">
        <w:rPr>
          <w:rFonts w:asciiTheme="majorBidi" w:hAnsiTheme="majorBidi" w:cstheme="majorBidi"/>
          <w:sz w:val="24"/>
          <w:szCs w:val="24"/>
        </w:rPr>
        <w:t>perkembangan</w:t>
      </w:r>
      <w:r w:rsidRPr="00041558" w:rsidR="002A0ACD">
        <w:rPr>
          <w:rFonts w:asciiTheme="majorBidi" w:hAnsiTheme="majorBidi" w:cstheme="majorBidi"/>
          <w:sz w:val="24"/>
          <w:szCs w:val="24"/>
        </w:rPr>
        <w:t xml:space="preserve"> spiritual </w:t>
      </w:r>
      <w:r w:rsidRPr="00041558" w:rsidR="002A0ACD">
        <w:rPr>
          <w:rFonts w:asciiTheme="majorBidi" w:hAnsiTheme="majorBidi" w:cstheme="majorBidi"/>
          <w:sz w:val="24"/>
          <w:szCs w:val="24"/>
        </w:rPr>
        <w:t>anak</w:t>
      </w:r>
      <w:r w:rsidRPr="00041558" w:rsidR="002A0ACD">
        <w:rPr>
          <w:rFonts w:asciiTheme="majorBidi" w:hAnsiTheme="majorBidi" w:cstheme="majorBidi"/>
          <w:sz w:val="24"/>
          <w:szCs w:val="24"/>
        </w:rPr>
        <w:t xml:space="preserve">. Dalam </w:t>
      </w:r>
      <w:r w:rsidRPr="00041558" w:rsidR="002A0ACD">
        <w:rPr>
          <w:rFonts w:asciiTheme="majorBidi" w:hAnsiTheme="majorBidi" w:cstheme="majorBidi"/>
          <w:sz w:val="24"/>
          <w:szCs w:val="24"/>
        </w:rPr>
        <w:t>konteks</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pendi</w:t>
      </w:r>
      <w:r w:rsidR="007A3D84">
        <w:rPr>
          <w:rFonts w:asciiTheme="majorBidi" w:hAnsiTheme="majorBidi" w:cstheme="majorBidi"/>
          <w:sz w:val="24"/>
          <w:szCs w:val="24"/>
        </w:rPr>
        <w:t>i</w:t>
      </w:r>
      <w:r w:rsidRPr="00041558" w:rsidR="002A0ACD">
        <w:rPr>
          <w:rFonts w:asciiTheme="majorBidi" w:hAnsiTheme="majorBidi" w:cstheme="majorBidi"/>
          <w:sz w:val="24"/>
          <w:szCs w:val="24"/>
        </w:rPr>
        <w:t>dikan</w:t>
      </w:r>
      <w:r w:rsidR="007A3D84">
        <w:rPr>
          <w:rFonts w:asciiTheme="majorBidi" w:hAnsiTheme="majorBidi" w:cstheme="majorBidi"/>
          <w:sz w:val="24"/>
          <w:szCs w:val="24"/>
        </w:rPr>
        <w:t xml:space="preserve"> agama </w:t>
      </w:r>
      <w:r w:rsidR="007A3D84">
        <w:rPr>
          <w:rFonts w:asciiTheme="majorBidi" w:hAnsiTheme="majorBidi" w:cstheme="majorBidi"/>
          <w:sz w:val="24"/>
          <w:szCs w:val="24"/>
        </w:rPr>
        <w:t>islam</w:t>
      </w:r>
      <w:r w:rsidRPr="00041558" w:rsidR="002A0ACD">
        <w:rPr>
          <w:rFonts w:asciiTheme="majorBidi" w:hAnsiTheme="majorBidi" w:cstheme="majorBidi"/>
          <w:sz w:val="24"/>
          <w:szCs w:val="24"/>
        </w:rPr>
        <w:t xml:space="preserve">, </w:t>
      </w:r>
      <w:r w:rsidR="007A3D84">
        <w:rPr>
          <w:rFonts w:asciiTheme="majorBidi" w:hAnsiTheme="majorBidi" w:cstheme="majorBidi"/>
          <w:sz w:val="24"/>
          <w:szCs w:val="24"/>
        </w:rPr>
        <w:t>diantara</w:t>
      </w:r>
      <w:r w:rsidR="007A3D84">
        <w:rPr>
          <w:rFonts w:asciiTheme="majorBidi" w:hAnsiTheme="majorBidi" w:cstheme="majorBidi"/>
          <w:sz w:val="24"/>
          <w:szCs w:val="24"/>
        </w:rPr>
        <w:t xml:space="preserve"> </w:t>
      </w:r>
      <w:r w:rsidR="007A3D84">
        <w:rPr>
          <w:rFonts w:asciiTheme="majorBidi" w:hAnsiTheme="majorBidi" w:cstheme="majorBidi"/>
          <w:sz w:val="24"/>
          <w:szCs w:val="24"/>
        </w:rPr>
        <w:t>komponen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utama</w:t>
      </w:r>
      <w:r w:rsidRPr="00041558" w:rsidR="002A0ACD">
        <w:rPr>
          <w:rFonts w:asciiTheme="majorBidi" w:hAnsiTheme="majorBidi" w:cstheme="majorBidi"/>
          <w:sz w:val="24"/>
          <w:szCs w:val="24"/>
        </w:rPr>
        <w:t xml:space="preserve"> yang </w:t>
      </w:r>
      <w:r w:rsidRPr="00041558" w:rsidR="002A0ACD">
        <w:rPr>
          <w:rFonts w:asciiTheme="majorBidi" w:hAnsiTheme="majorBidi" w:cstheme="majorBidi"/>
          <w:sz w:val="24"/>
          <w:szCs w:val="24"/>
        </w:rPr>
        <w:t>memiliki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kontribusi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sign</w:t>
      </w:r>
      <w:r w:rsidRPr="00041558" w:rsidR="002F6691">
        <w:rPr>
          <w:rFonts w:asciiTheme="majorBidi" w:hAnsiTheme="majorBidi" w:cstheme="majorBidi"/>
          <w:sz w:val="24"/>
          <w:szCs w:val="24"/>
        </w:rPr>
        <w:t>ifikan</w:t>
      </w:r>
      <w:r w:rsidRPr="00041558" w:rsidR="002F6691">
        <w:rPr>
          <w:rFonts w:asciiTheme="majorBidi" w:hAnsiTheme="majorBidi" w:cstheme="majorBidi"/>
          <w:sz w:val="24"/>
          <w:szCs w:val="24"/>
        </w:rPr>
        <w:t xml:space="preserve"> </w:t>
      </w:r>
      <w:r w:rsidRPr="00041558" w:rsidR="002F6691">
        <w:rPr>
          <w:rFonts w:asciiTheme="majorBidi" w:hAnsiTheme="majorBidi" w:cstheme="majorBidi"/>
          <w:sz w:val="24"/>
          <w:szCs w:val="24"/>
        </w:rPr>
        <w:t>adalah</w:t>
      </w:r>
      <w:r w:rsidRPr="00041558" w:rsidR="002F6691">
        <w:rPr>
          <w:rFonts w:asciiTheme="majorBidi" w:hAnsiTheme="majorBidi" w:cstheme="majorBidi"/>
          <w:sz w:val="24"/>
          <w:szCs w:val="24"/>
        </w:rPr>
        <w:t xml:space="preserve"> </w:t>
      </w:r>
      <w:r w:rsidRPr="00041558" w:rsidR="002F6691">
        <w:rPr>
          <w:rFonts w:asciiTheme="majorBidi" w:hAnsiTheme="majorBidi" w:cstheme="majorBidi"/>
          <w:sz w:val="24"/>
          <w:szCs w:val="24"/>
        </w:rPr>
        <w:t>kegiatan</w:t>
      </w:r>
      <w:r w:rsidR="007A3D84">
        <w:rPr>
          <w:rFonts w:asciiTheme="majorBidi" w:hAnsiTheme="majorBidi" w:cstheme="majorBidi"/>
          <w:sz w:val="24"/>
          <w:szCs w:val="24"/>
        </w:rPr>
        <w:t xml:space="preserve"> </w:t>
      </w:r>
      <w:r w:rsidR="007A3D84">
        <w:rPr>
          <w:rFonts w:asciiTheme="majorBidi" w:hAnsiTheme="majorBidi" w:cstheme="majorBidi"/>
          <w:sz w:val="24"/>
          <w:szCs w:val="24"/>
        </w:rPr>
        <w:t>tahfid</w:t>
      </w:r>
      <w:r w:rsidR="007A3D84">
        <w:rPr>
          <w:rFonts w:asciiTheme="majorBidi" w:hAnsiTheme="majorBidi" w:cstheme="majorBidi"/>
          <w:sz w:val="24"/>
          <w:szCs w:val="24"/>
        </w:rPr>
        <w:t xml:space="preserve"> Al- Qur’an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yakni</w:t>
      </w:r>
      <w:r w:rsidRPr="00041558" w:rsidR="002A0ACD">
        <w:rPr>
          <w:rFonts w:asciiTheme="majorBidi" w:hAnsiTheme="majorBidi" w:cstheme="majorBidi"/>
          <w:sz w:val="24"/>
          <w:szCs w:val="24"/>
        </w:rPr>
        <w:t xml:space="preserve"> </w:t>
      </w:r>
      <w:r w:rsidR="007A3D84">
        <w:rPr>
          <w:rFonts w:asciiTheme="majorBidi" w:hAnsiTheme="majorBidi" w:cstheme="majorBidi"/>
          <w:sz w:val="24"/>
          <w:szCs w:val="24"/>
        </w:rPr>
        <w:t>kegiatan</w:t>
      </w:r>
      <w:r w:rsidR="007A3D84">
        <w:rPr>
          <w:rFonts w:asciiTheme="majorBidi" w:hAnsiTheme="majorBidi" w:cstheme="majorBidi"/>
          <w:sz w:val="24"/>
          <w:szCs w:val="24"/>
        </w:rPr>
        <w:t xml:space="preserve"> </w:t>
      </w:r>
      <w:r w:rsidR="007A3D84">
        <w:rPr>
          <w:rFonts w:asciiTheme="majorBidi" w:hAnsiTheme="majorBidi" w:cstheme="majorBidi"/>
          <w:sz w:val="24"/>
          <w:szCs w:val="24"/>
        </w:rPr>
        <w:t>menghafal</w:t>
      </w:r>
      <w:r w:rsidR="007A3D84">
        <w:rPr>
          <w:rFonts w:asciiTheme="majorBidi" w:hAnsiTheme="majorBidi" w:cstheme="majorBidi"/>
          <w:sz w:val="24"/>
          <w:szCs w:val="24"/>
        </w:rPr>
        <w:t xml:space="preserve"> Al- Qur’an </w:t>
      </w:r>
      <w:r w:rsidRPr="00041558" w:rsidR="002A0ACD">
        <w:rPr>
          <w:rFonts w:asciiTheme="majorBidi" w:hAnsiTheme="majorBidi" w:cstheme="majorBidi"/>
          <w:sz w:val="24"/>
          <w:szCs w:val="24"/>
        </w:rPr>
        <w:t xml:space="preserve">yang </w:t>
      </w:r>
      <w:r w:rsidRPr="00041558" w:rsidR="002A0ACD">
        <w:rPr>
          <w:rFonts w:asciiTheme="majorBidi" w:hAnsiTheme="majorBidi" w:cstheme="majorBidi"/>
          <w:sz w:val="24"/>
          <w:szCs w:val="24"/>
        </w:rPr>
        <w:t>menjadi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fondasi</w:t>
      </w:r>
      <w:r w:rsidRPr="00041558" w:rsidR="002A0ACD">
        <w:rPr>
          <w:rFonts w:asciiTheme="majorBidi" w:hAnsiTheme="majorBidi" w:cstheme="majorBidi"/>
          <w:sz w:val="24"/>
          <w:szCs w:val="24"/>
        </w:rPr>
        <w:t xml:space="preserve"> </w:t>
      </w:r>
      <w:r w:rsidR="007A3D84">
        <w:rPr>
          <w:rFonts w:asciiTheme="majorBidi" w:hAnsiTheme="majorBidi" w:cstheme="majorBidi"/>
          <w:sz w:val="24"/>
          <w:szCs w:val="24"/>
        </w:rPr>
        <w:t>utama</w:t>
      </w:r>
      <w:r w:rsidR="007A3D84">
        <w:rPr>
          <w:rFonts w:asciiTheme="majorBidi" w:hAnsiTheme="majorBidi" w:cstheme="majorBidi"/>
          <w:sz w:val="24"/>
          <w:szCs w:val="24"/>
        </w:rPr>
        <w:t xml:space="preserve"> </w:t>
      </w:r>
      <w:r w:rsidR="007A3D84">
        <w:rPr>
          <w:rFonts w:asciiTheme="majorBidi" w:hAnsiTheme="majorBidi" w:cstheme="majorBidi"/>
          <w:sz w:val="24"/>
          <w:szCs w:val="24"/>
        </w:rPr>
        <w:t>untuk</w:t>
      </w:r>
      <w:r w:rsidR="007A3D84">
        <w:rPr>
          <w:rFonts w:asciiTheme="majorBidi" w:hAnsiTheme="majorBidi" w:cstheme="majorBidi"/>
          <w:sz w:val="24"/>
          <w:szCs w:val="24"/>
        </w:rPr>
        <w:t xml:space="preserve"> </w:t>
      </w:r>
      <w:r w:rsidR="007A3D84">
        <w:rPr>
          <w:rFonts w:asciiTheme="majorBidi" w:hAnsiTheme="majorBidi" w:cstheme="majorBidi"/>
          <w:sz w:val="24"/>
          <w:szCs w:val="24"/>
        </w:rPr>
        <w:t>membetuk</w:t>
      </w:r>
      <w:r w:rsidR="007A3D84">
        <w:rPr>
          <w:rFonts w:asciiTheme="majorBidi" w:hAnsiTheme="majorBidi" w:cstheme="majorBidi"/>
          <w:sz w:val="24"/>
          <w:szCs w:val="24"/>
        </w:rPr>
        <w:t xml:space="preserve"> </w:t>
      </w:r>
      <w:r w:rsidR="007A3D84">
        <w:rPr>
          <w:rFonts w:asciiTheme="majorBidi" w:hAnsiTheme="majorBidi" w:cstheme="majorBidi"/>
          <w:sz w:val="24"/>
          <w:szCs w:val="24"/>
        </w:rPr>
        <w:t>kepribadian</w:t>
      </w:r>
      <w:r w:rsidR="007A3D84">
        <w:rPr>
          <w:rFonts w:asciiTheme="majorBidi" w:hAnsiTheme="majorBidi" w:cstheme="majorBidi"/>
          <w:sz w:val="24"/>
          <w:szCs w:val="24"/>
        </w:rPr>
        <w:t xml:space="preserve"> yang </w:t>
      </w:r>
      <w:r w:rsidR="008035C8">
        <w:rPr>
          <w:rFonts w:asciiTheme="majorBidi" w:hAnsiTheme="majorBidi" w:cstheme="majorBidi"/>
          <w:sz w:val="24"/>
          <w:szCs w:val="24"/>
        </w:rPr>
        <w:t>selaras</w:t>
      </w:r>
      <w:r w:rsidR="007A3D84">
        <w:rPr>
          <w:rFonts w:asciiTheme="majorBidi" w:hAnsiTheme="majorBidi" w:cstheme="majorBidi"/>
          <w:sz w:val="24"/>
          <w:szCs w:val="24"/>
        </w:rPr>
        <w:t xml:space="preserve"> </w:t>
      </w:r>
      <w:r w:rsidRPr="00041558" w:rsidR="002A0ACD">
        <w:rPr>
          <w:rFonts w:asciiTheme="majorBidi" w:hAnsiTheme="majorBidi" w:cstheme="majorBidi"/>
          <w:sz w:val="24"/>
          <w:szCs w:val="24"/>
        </w:rPr>
        <w:t>dengan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nilai-nilai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Islam(</w:t>
      </w:r>
      <w:r w:rsidRPr="00041558" w:rsidR="002A0ACD">
        <w:rPr>
          <w:rFonts w:asciiTheme="majorBidi" w:hAnsiTheme="majorBidi" w:cstheme="majorBidi"/>
          <w:sz w:val="24"/>
          <w:szCs w:val="24"/>
        </w:rPr>
        <w:t>Nidhom</w:t>
      </w:r>
      <w:r w:rsidRPr="00041558" w:rsidR="002A0ACD">
        <w:rPr>
          <w:rFonts w:asciiTheme="majorBidi" w:hAnsiTheme="majorBidi" w:cstheme="majorBidi"/>
          <w:sz w:val="24"/>
          <w:szCs w:val="24"/>
        </w:rPr>
        <w:t>, 2018).</w:t>
      </w:r>
      <w:r w:rsidRPr="00041558" w:rsidR="002A0ACD">
        <w:rPr>
          <w:rFonts w:asciiTheme="majorBidi" w:hAnsiTheme="majorBidi" w:cstheme="majorBidi"/>
          <w:sz w:val="24"/>
          <w:szCs w:val="24"/>
          <w:lang w:val="id-ID"/>
        </w:rPr>
        <w:t xml:space="preserve"> </w:t>
      </w:r>
    </w:p>
    <w:p w:rsidR="002A0ACD" w:rsidRPr="00041558" w:rsidP="00552337" w14:paraId="6CEE5C8A" w14:textId="006F89F9">
      <w:pPr>
        <w:spacing w:after="0" w:line="360" w:lineRule="auto"/>
        <w:ind w:left="1440" w:firstLine="360"/>
        <w:jc w:val="both"/>
        <w:rPr>
          <w:rFonts w:asciiTheme="majorBidi" w:hAnsiTheme="majorBidi" w:cstheme="majorBidi"/>
          <w:sz w:val="24"/>
          <w:szCs w:val="24"/>
        </w:rPr>
      </w:pPr>
      <w:r w:rsidRPr="00041558">
        <w:rPr>
          <w:rFonts w:asciiTheme="majorBidi" w:hAnsiTheme="majorBidi" w:cstheme="majorBidi"/>
          <w:sz w:val="24"/>
          <w:szCs w:val="24"/>
        </w:rPr>
        <w:t xml:space="preserve">Di era </w:t>
      </w:r>
      <w:r w:rsidRPr="00041558">
        <w:rPr>
          <w:rFonts w:asciiTheme="majorBidi" w:hAnsiTheme="majorBidi" w:cstheme="majorBidi"/>
          <w:sz w:val="24"/>
          <w:szCs w:val="24"/>
        </w:rPr>
        <w:t>kemajuan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teknologi</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pesat</w:t>
      </w:r>
      <w:r w:rsidRPr="00041558">
        <w:rPr>
          <w:rFonts w:asciiTheme="majorBidi" w:hAnsiTheme="majorBidi" w:cstheme="majorBidi"/>
          <w:sz w:val="24"/>
          <w:szCs w:val="24"/>
        </w:rPr>
        <w:t xml:space="preserve"> dan </w:t>
      </w:r>
      <w:r w:rsidRPr="00041558">
        <w:rPr>
          <w:rFonts w:asciiTheme="majorBidi" w:hAnsiTheme="majorBidi" w:cstheme="majorBidi"/>
          <w:sz w:val="24"/>
          <w:szCs w:val="24"/>
        </w:rPr>
        <w:t>dinamika</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perubahan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gaya</w:t>
      </w:r>
      <w:r w:rsidRPr="00041558">
        <w:rPr>
          <w:rFonts w:asciiTheme="majorBidi" w:hAnsiTheme="majorBidi" w:cstheme="majorBidi"/>
          <w:sz w:val="24"/>
          <w:szCs w:val="24"/>
        </w:rPr>
        <w:t xml:space="preserve"> </w:t>
      </w:r>
      <w:r w:rsidRPr="00041558">
        <w:rPr>
          <w:rFonts w:asciiTheme="majorBidi" w:hAnsiTheme="majorBidi" w:cstheme="majorBidi"/>
          <w:sz w:val="24"/>
          <w:szCs w:val="24"/>
        </w:rPr>
        <w:t>hidup</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signifikan</w:t>
      </w:r>
      <w:r w:rsidRPr="00041558">
        <w:rPr>
          <w:rFonts w:asciiTheme="majorBidi" w:hAnsiTheme="majorBidi" w:cstheme="majorBidi"/>
          <w:sz w:val="24"/>
          <w:szCs w:val="24"/>
        </w:rPr>
        <w:t xml:space="preserve">, </w:t>
      </w:r>
      <w:r w:rsidR="008035C8">
        <w:rPr>
          <w:rFonts w:asciiTheme="majorBidi" w:hAnsiTheme="majorBidi" w:cstheme="majorBidi"/>
          <w:sz w:val="24"/>
          <w:szCs w:val="24"/>
        </w:rPr>
        <w:t>menanamkan</w:t>
      </w:r>
      <w:r w:rsidR="008035C8">
        <w:rPr>
          <w:rFonts w:asciiTheme="majorBidi" w:hAnsiTheme="majorBidi" w:cstheme="majorBidi"/>
          <w:sz w:val="24"/>
          <w:szCs w:val="24"/>
        </w:rPr>
        <w:t xml:space="preserve"> </w:t>
      </w:r>
      <w:r w:rsidR="008035C8">
        <w:rPr>
          <w:rFonts w:asciiTheme="majorBidi" w:hAnsiTheme="majorBidi" w:cstheme="majorBidi"/>
          <w:sz w:val="24"/>
          <w:szCs w:val="24"/>
        </w:rPr>
        <w:t>kecintaan</w:t>
      </w:r>
      <w:r w:rsidR="008035C8">
        <w:rPr>
          <w:rFonts w:asciiTheme="majorBidi" w:hAnsiTheme="majorBidi" w:cstheme="majorBidi"/>
          <w:sz w:val="24"/>
          <w:szCs w:val="24"/>
        </w:rPr>
        <w:t xml:space="preserve"> </w:t>
      </w:r>
      <w:r w:rsidR="008035C8">
        <w:rPr>
          <w:rFonts w:asciiTheme="majorBidi" w:hAnsiTheme="majorBidi" w:cstheme="majorBidi"/>
          <w:sz w:val="24"/>
          <w:szCs w:val="24"/>
        </w:rPr>
        <w:t>kepada</w:t>
      </w:r>
      <w:r w:rsidR="008035C8">
        <w:rPr>
          <w:rFonts w:asciiTheme="majorBidi" w:hAnsiTheme="majorBidi" w:cstheme="majorBidi"/>
          <w:sz w:val="24"/>
          <w:szCs w:val="24"/>
        </w:rPr>
        <w:t xml:space="preserve"> Al-Qur’an pada </w:t>
      </w:r>
      <w:r w:rsidR="008035C8">
        <w:rPr>
          <w:rFonts w:asciiTheme="majorBidi" w:hAnsiTheme="majorBidi" w:cstheme="majorBidi"/>
          <w:sz w:val="24"/>
          <w:szCs w:val="24"/>
        </w:rPr>
        <w:t>anak</w:t>
      </w:r>
      <w:r w:rsidR="008035C8">
        <w:rPr>
          <w:rFonts w:asciiTheme="majorBidi" w:hAnsiTheme="majorBidi" w:cstheme="majorBidi"/>
          <w:sz w:val="24"/>
          <w:szCs w:val="24"/>
        </w:rPr>
        <w:t xml:space="preserve"> </w:t>
      </w:r>
      <w:r w:rsidRPr="00041558">
        <w:rPr>
          <w:rFonts w:asciiTheme="majorBidi" w:hAnsiTheme="majorBidi" w:cstheme="majorBidi"/>
          <w:sz w:val="24"/>
          <w:szCs w:val="24"/>
        </w:rPr>
        <w:t>menjadi</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tantangan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kompleks</w:t>
      </w:r>
      <w:r w:rsidRPr="00041558">
        <w:rPr>
          <w:rFonts w:asciiTheme="majorBidi" w:hAnsiTheme="majorBidi" w:cstheme="majorBidi"/>
          <w:sz w:val="24"/>
          <w:szCs w:val="24"/>
        </w:rPr>
        <w:t xml:space="preserve">. </w:t>
      </w:r>
      <w:r w:rsidRPr="00041558">
        <w:rPr>
          <w:rFonts w:asciiTheme="majorBidi" w:hAnsiTheme="majorBidi" w:cstheme="majorBidi"/>
          <w:sz w:val="24"/>
          <w:szCs w:val="24"/>
        </w:rPr>
        <w:t>Kondisi</w:t>
      </w:r>
      <w:r w:rsidRPr="00041558">
        <w:rPr>
          <w:rFonts w:asciiTheme="majorBidi" w:hAnsiTheme="majorBidi" w:cstheme="majorBidi"/>
          <w:sz w:val="24"/>
          <w:szCs w:val="24"/>
        </w:rPr>
        <w:t xml:space="preserve"> </w:t>
      </w:r>
      <w:r w:rsidRPr="00041558">
        <w:rPr>
          <w:rFonts w:asciiTheme="majorBidi" w:hAnsiTheme="majorBidi" w:cstheme="majorBidi"/>
          <w:sz w:val="24"/>
          <w:szCs w:val="24"/>
        </w:rPr>
        <w:t>ini</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menuntut</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penerapan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metode</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pemb</w:t>
      </w:r>
      <w:r w:rsidR="008035C8">
        <w:rPr>
          <w:rFonts w:asciiTheme="majorBidi" w:hAnsiTheme="majorBidi" w:cstheme="majorBidi"/>
          <w:sz w:val="24"/>
          <w:szCs w:val="24"/>
        </w:rPr>
        <w:t>l</w:t>
      </w:r>
      <w:r w:rsidRPr="00041558">
        <w:rPr>
          <w:rFonts w:asciiTheme="majorBidi" w:hAnsiTheme="majorBidi" w:cstheme="majorBidi"/>
          <w:sz w:val="24"/>
          <w:szCs w:val="24"/>
        </w:rPr>
        <w:t>ajaran</w:t>
      </w:r>
      <w:r w:rsidRPr="00041558">
        <w:rPr>
          <w:rFonts w:asciiTheme="majorBidi" w:hAnsiTheme="majorBidi" w:cstheme="majorBidi"/>
          <w:sz w:val="24"/>
          <w:szCs w:val="24"/>
        </w:rPr>
        <w:t xml:space="preserve"> yang </w:t>
      </w:r>
      <w:r w:rsidR="008035C8">
        <w:rPr>
          <w:rFonts w:asciiTheme="majorBidi" w:hAnsiTheme="majorBidi" w:cstheme="majorBidi"/>
          <w:sz w:val="24"/>
          <w:szCs w:val="24"/>
        </w:rPr>
        <w:t>baik</w:t>
      </w:r>
      <w:r w:rsidR="008035C8">
        <w:rPr>
          <w:rFonts w:asciiTheme="majorBidi" w:hAnsiTheme="majorBidi" w:cstheme="majorBidi"/>
          <w:sz w:val="24"/>
          <w:szCs w:val="24"/>
        </w:rPr>
        <w:t xml:space="preserve"> </w:t>
      </w:r>
      <w:r w:rsidRPr="00041558">
        <w:rPr>
          <w:rFonts w:asciiTheme="majorBidi" w:hAnsiTheme="majorBidi" w:cstheme="majorBidi"/>
          <w:sz w:val="24"/>
          <w:szCs w:val="24"/>
        </w:rPr>
        <w:t xml:space="preserve">dan </w:t>
      </w:r>
      <w:r w:rsidRPr="00041558">
        <w:rPr>
          <w:rFonts w:asciiTheme="majorBidi" w:hAnsiTheme="majorBidi" w:cstheme="majorBidi"/>
          <w:sz w:val="24"/>
          <w:szCs w:val="24"/>
        </w:rPr>
        <w:t>adaptif</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disesuaikan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tahapan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perkembangan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kognitif</w:t>
      </w:r>
      <w:r w:rsidRPr="00041558">
        <w:rPr>
          <w:rFonts w:asciiTheme="majorBidi" w:hAnsiTheme="majorBidi" w:cstheme="majorBidi"/>
          <w:sz w:val="24"/>
          <w:szCs w:val="24"/>
        </w:rPr>
        <w:t xml:space="preserve">, </w:t>
      </w:r>
      <w:r w:rsidRPr="00041558">
        <w:rPr>
          <w:rFonts w:asciiTheme="majorBidi" w:hAnsiTheme="majorBidi" w:cstheme="majorBidi"/>
          <w:sz w:val="24"/>
          <w:szCs w:val="24"/>
        </w:rPr>
        <w:t>emosional</w:t>
      </w:r>
      <w:r w:rsidRPr="00041558">
        <w:rPr>
          <w:rFonts w:asciiTheme="majorBidi" w:hAnsiTheme="majorBidi" w:cstheme="majorBidi"/>
          <w:sz w:val="24"/>
          <w:szCs w:val="24"/>
        </w:rPr>
        <w:t xml:space="preserve">, dan </w:t>
      </w:r>
      <w:r w:rsidRPr="00041558">
        <w:rPr>
          <w:rFonts w:asciiTheme="majorBidi" w:hAnsiTheme="majorBidi" w:cstheme="majorBidi"/>
          <w:sz w:val="24"/>
          <w:szCs w:val="24"/>
        </w:rPr>
        <w:t>sosial</w:t>
      </w:r>
      <w:r w:rsidRPr="00041558">
        <w:rPr>
          <w:rFonts w:asciiTheme="majorBidi" w:hAnsiTheme="majorBidi" w:cstheme="majorBidi"/>
          <w:sz w:val="24"/>
          <w:szCs w:val="24"/>
        </w:rPr>
        <w:t xml:space="preserve"> </w:t>
      </w:r>
      <w:r w:rsidRPr="00041558">
        <w:rPr>
          <w:rFonts w:asciiTheme="majorBidi" w:hAnsiTheme="majorBidi" w:cstheme="majorBidi"/>
          <w:sz w:val="24"/>
          <w:szCs w:val="24"/>
        </w:rPr>
        <w:t>anak</w:t>
      </w:r>
      <w:r w:rsidR="00153B3A">
        <w:rPr>
          <w:rFonts w:asciiTheme="majorBidi" w:hAnsiTheme="majorBidi" w:cstheme="majorBidi"/>
          <w:sz w:val="24"/>
          <w:szCs w:val="24"/>
        </w:rPr>
        <w:fldChar w:fldCharType="begin" w:fldLock="1"/>
      </w:r>
      <w:r w:rsidR="000C2935">
        <w:rPr>
          <w:rFonts w:asciiTheme="majorBidi" w:hAnsiTheme="majorBidi" w:cstheme="majorBidi"/>
          <w:sz w:val="24"/>
          <w:szCs w:val="24"/>
        </w:rPr>
        <w:instrText>ADDIN CSL_CITATION {"citationItems":[{"id":"ITEM-1","itemData":{"DOI":"10.20885/tarbawi.vol13.iss2.art5","ISSN":"19799985","abstract":"Early childhood education is an important stage to be prepared carefully and conceptually. The verses in the Koran can be used as a guide in providing the values of early childhood education in an Islamic way to face modern life today. This study aims to discuss early childhood education in the Koran, stages of early childhood education in the Koran, Surah Luqman, and the concept of early childhood education in the Koran, Surah Lukman. This research uses the literature study method. This study found that early childhood education has beneficial roles in life. This study also found seven stages of educating early childhood and six concepts of early childhood education in the Koran, Surat Luqman. A researcher hopes that this research can be useful for future research in the field of early childhood education from an Islamic perspective.","author":[{"dropping-particle":"","family":"wana","given":"Nir","non-dropping-particle":"","parse-names":false,"suffix":""}],"container-title":"el-Tarbawi","id":"ITEM-1","issue":"2","issued":{"date-parts":[["2020"]]},"page":"193-120","title":"Konsep Pendidikan Anak Usia Dini Berdasarkan Al-qur’an","type":"article-journal","volume":"13"},"uris":["http://www.mendeley.com/documents/?uuid=3848ea3b-a619-4b91-9f67-3007e5b84149"]}],"mendeley":{"formattedCitation":"(wana, 2020)","plainTextFormattedCitation":"(wana, 2020)","previouslyFormattedCitation":"(wana, 2020)"},"properties":{"noteIndex":0},"schema":"https://github.com/citation-style-language/schema/raw/master/csl-citation.json"}</w:instrText>
      </w:r>
      <w:r w:rsidR="00153B3A">
        <w:rPr>
          <w:rFonts w:asciiTheme="majorBidi" w:hAnsiTheme="majorBidi" w:cstheme="majorBidi"/>
          <w:sz w:val="24"/>
          <w:szCs w:val="24"/>
        </w:rPr>
        <w:fldChar w:fldCharType="separate"/>
      </w:r>
      <w:r w:rsidRPr="00153B3A" w:rsidR="00153B3A">
        <w:rPr>
          <w:rFonts w:asciiTheme="majorBidi" w:hAnsiTheme="majorBidi" w:cstheme="majorBidi"/>
          <w:noProof/>
          <w:sz w:val="24"/>
          <w:szCs w:val="24"/>
        </w:rPr>
        <w:t>(wana, 2020)</w:t>
      </w:r>
      <w:r w:rsidR="00153B3A">
        <w:rPr>
          <w:rFonts w:asciiTheme="majorBidi" w:hAnsiTheme="majorBidi" w:cstheme="majorBidi"/>
          <w:sz w:val="24"/>
          <w:szCs w:val="24"/>
        </w:rPr>
        <w:fldChar w:fldCharType="end"/>
      </w:r>
      <w:r w:rsidRPr="00041558">
        <w:rPr>
          <w:rFonts w:asciiTheme="majorBidi" w:hAnsiTheme="majorBidi" w:cstheme="majorBidi"/>
          <w:sz w:val="24"/>
          <w:szCs w:val="24"/>
        </w:rPr>
        <w:t>.</w:t>
      </w:r>
    </w:p>
    <w:p w:rsidR="005B67F9" w:rsidRPr="00041558" w:rsidP="00FC3BA6" w14:paraId="17B92CAE" w14:textId="0B9623DC">
      <w:pPr>
        <w:spacing w:after="0" w:line="360" w:lineRule="auto"/>
        <w:ind w:left="1440" w:firstLine="360"/>
        <w:jc w:val="both"/>
        <w:rPr>
          <w:rFonts w:asciiTheme="majorBidi" w:hAnsiTheme="majorBidi" w:cstheme="majorBidi"/>
          <w:sz w:val="24"/>
          <w:szCs w:val="24"/>
        </w:rPr>
      </w:pPr>
      <w:r>
        <w:rPr>
          <w:rFonts w:asciiTheme="majorBidi" w:hAnsiTheme="majorBidi" w:cstheme="majorBidi"/>
          <w:sz w:val="24"/>
          <w:szCs w:val="24"/>
        </w:rPr>
        <w:t xml:space="preserve">Metode </w:t>
      </w:r>
      <w:r>
        <w:rPr>
          <w:rFonts w:asciiTheme="majorBidi" w:hAnsiTheme="majorBidi" w:cstheme="majorBidi"/>
          <w:sz w:val="24"/>
          <w:szCs w:val="24"/>
        </w:rPr>
        <w:t>talaqi</w:t>
      </w:r>
      <w:r w:rsidRPr="00041558" w:rsidR="002A0ACD">
        <w:rPr>
          <w:rFonts w:asciiTheme="majorBidi" w:hAnsiTheme="majorBidi" w:cstheme="majorBidi"/>
          <w:sz w:val="24"/>
          <w:szCs w:val="24"/>
        </w:rPr>
        <w:t xml:space="preserve">, yang </w:t>
      </w:r>
      <w:r>
        <w:rPr>
          <w:rFonts w:asciiTheme="majorBidi" w:hAnsiTheme="majorBidi" w:cstheme="majorBidi"/>
          <w:sz w:val="24"/>
          <w:szCs w:val="24"/>
        </w:rPr>
        <w:t>memiliki</w:t>
      </w:r>
      <w:r>
        <w:rPr>
          <w:rFonts w:asciiTheme="majorBidi" w:hAnsiTheme="majorBidi" w:cstheme="majorBidi"/>
          <w:sz w:val="24"/>
          <w:szCs w:val="24"/>
        </w:rPr>
        <w:t xml:space="preserve"> arti </w:t>
      </w:r>
      <w:r>
        <w:rPr>
          <w:rFonts w:asciiTheme="majorBidi" w:hAnsiTheme="majorBidi" w:cstheme="majorBidi"/>
          <w:sz w:val="24"/>
          <w:szCs w:val="24"/>
        </w:rPr>
        <w:t>sebagai</w:t>
      </w:r>
      <w:r>
        <w:rPr>
          <w:rFonts w:asciiTheme="majorBidi" w:hAnsiTheme="majorBidi" w:cstheme="majorBidi"/>
          <w:sz w:val="24"/>
          <w:szCs w:val="24"/>
        </w:rPr>
        <w:t xml:space="preserve"> </w:t>
      </w:r>
      <w:r w:rsidRPr="00041558" w:rsidR="002A0ACD">
        <w:rPr>
          <w:rFonts w:asciiTheme="majorBidi" w:hAnsiTheme="majorBidi" w:cstheme="majorBidi"/>
          <w:sz w:val="24"/>
          <w:szCs w:val="24"/>
        </w:rPr>
        <w:t>pendekatan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pemb</w:t>
      </w:r>
      <w:r>
        <w:rPr>
          <w:rFonts w:asciiTheme="majorBidi" w:hAnsiTheme="majorBidi" w:cstheme="majorBidi"/>
          <w:sz w:val="24"/>
          <w:szCs w:val="24"/>
        </w:rPr>
        <w:t>la</w:t>
      </w:r>
      <w:r w:rsidRPr="00041558" w:rsidR="002A0ACD">
        <w:rPr>
          <w:rFonts w:asciiTheme="majorBidi" w:hAnsiTheme="majorBidi" w:cstheme="majorBidi"/>
          <w:sz w:val="24"/>
          <w:szCs w:val="24"/>
        </w:rPr>
        <w:t>jaran</w:t>
      </w:r>
      <w:r w:rsidRPr="00041558" w:rsidR="002A0ACD">
        <w:rPr>
          <w:rFonts w:asciiTheme="majorBidi" w:hAnsiTheme="majorBidi" w:cstheme="majorBidi"/>
          <w:sz w:val="24"/>
          <w:szCs w:val="24"/>
        </w:rPr>
        <w:t xml:space="preserve"> </w:t>
      </w:r>
      <w:r>
        <w:rPr>
          <w:rFonts w:asciiTheme="majorBidi" w:hAnsiTheme="majorBidi" w:cstheme="majorBidi"/>
          <w:sz w:val="24"/>
          <w:szCs w:val="24"/>
        </w:rPr>
        <w:t>A</w:t>
      </w:r>
      <w:r w:rsidRPr="00041558" w:rsidR="002A0ACD">
        <w:rPr>
          <w:rFonts w:asciiTheme="majorBidi" w:hAnsiTheme="majorBidi" w:cstheme="majorBidi"/>
          <w:sz w:val="24"/>
          <w:szCs w:val="24"/>
        </w:rPr>
        <w:t xml:space="preserve">l-Qur’an </w:t>
      </w:r>
      <w:r>
        <w:rPr>
          <w:rFonts w:asciiTheme="majorBidi" w:hAnsiTheme="majorBidi" w:cstheme="majorBidi"/>
          <w:sz w:val="24"/>
          <w:szCs w:val="24"/>
        </w:rPr>
        <w:t>secara</w:t>
      </w:r>
      <w:r>
        <w:rPr>
          <w:rFonts w:asciiTheme="majorBidi" w:hAnsiTheme="majorBidi" w:cstheme="majorBidi"/>
          <w:sz w:val="24"/>
          <w:szCs w:val="24"/>
        </w:rPr>
        <w:t xml:space="preserve"> </w:t>
      </w:r>
      <w:r>
        <w:rPr>
          <w:rFonts w:asciiTheme="majorBidi" w:hAnsiTheme="majorBidi" w:cstheme="majorBidi"/>
          <w:sz w:val="24"/>
          <w:szCs w:val="24"/>
        </w:rPr>
        <w:t>tatap</w:t>
      </w:r>
      <w:r>
        <w:rPr>
          <w:rFonts w:asciiTheme="majorBidi" w:hAnsiTheme="majorBidi" w:cstheme="majorBidi"/>
          <w:sz w:val="24"/>
          <w:szCs w:val="24"/>
        </w:rPr>
        <w:t xml:space="preserve"> </w:t>
      </w:r>
      <w:r>
        <w:rPr>
          <w:rFonts w:asciiTheme="majorBidi" w:hAnsiTheme="majorBidi" w:cstheme="majorBidi"/>
          <w:sz w:val="24"/>
          <w:szCs w:val="24"/>
        </w:rPr>
        <w:t>muka</w:t>
      </w:r>
      <w:r>
        <w:rPr>
          <w:rFonts w:asciiTheme="majorBidi" w:hAnsiTheme="majorBidi" w:cstheme="majorBidi"/>
          <w:sz w:val="24"/>
          <w:szCs w:val="24"/>
        </w:rPr>
        <w:t xml:space="preserve"> </w:t>
      </w:r>
      <w:r>
        <w:rPr>
          <w:rFonts w:asciiTheme="majorBidi" w:hAnsiTheme="majorBidi" w:cstheme="majorBidi"/>
          <w:sz w:val="24"/>
          <w:szCs w:val="24"/>
        </w:rPr>
        <w:t>antara</w:t>
      </w:r>
      <w:r>
        <w:rPr>
          <w:rFonts w:asciiTheme="majorBidi" w:hAnsiTheme="majorBidi" w:cstheme="majorBidi"/>
          <w:sz w:val="24"/>
          <w:szCs w:val="24"/>
        </w:rPr>
        <w:t xml:space="preserve"> </w:t>
      </w:r>
      <w:r w:rsidRPr="00041558" w:rsidR="002A0ACD">
        <w:rPr>
          <w:rFonts w:asciiTheme="majorBidi" w:hAnsiTheme="majorBidi" w:cstheme="majorBidi"/>
          <w:sz w:val="24"/>
          <w:szCs w:val="24"/>
        </w:rPr>
        <w:t>pendidik</w:t>
      </w:r>
      <w:r w:rsidRPr="00041558" w:rsidR="002A0ACD">
        <w:rPr>
          <w:rFonts w:asciiTheme="majorBidi" w:hAnsiTheme="majorBidi" w:cstheme="majorBidi"/>
          <w:sz w:val="24"/>
          <w:szCs w:val="24"/>
        </w:rPr>
        <w:t xml:space="preserve"> dan </w:t>
      </w:r>
      <w:r w:rsidRPr="00041558" w:rsidR="002A0ACD">
        <w:rPr>
          <w:rFonts w:asciiTheme="majorBidi" w:hAnsiTheme="majorBidi" w:cstheme="majorBidi"/>
          <w:sz w:val="24"/>
          <w:szCs w:val="24"/>
        </w:rPr>
        <w:t>peserta</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didik</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melalui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aktivitas</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mendengar</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menirukan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serta</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mengulang</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bacaan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secara</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lisan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merupakan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metode</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tradisional</w:t>
      </w:r>
      <w:r w:rsidRPr="00041558" w:rsidR="002A0ACD">
        <w:rPr>
          <w:rFonts w:asciiTheme="majorBidi" w:hAnsiTheme="majorBidi" w:cstheme="majorBidi"/>
          <w:sz w:val="24"/>
          <w:szCs w:val="24"/>
        </w:rPr>
        <w:t xml:space="preserve"> yang </w:t>
      </w:r>
      <w:r w:rsidRPr="00041558" w:rsidR="002A0ACD">
        <w:rPr>
          <w:rFonts w:asciiTheme="majorBidi" w:hAnsiTheme="majorBidi" w:cstheme="majorBidi"/>
          <w:sz w:val="24"/>
          <w:szCs w:val="24"/>
        </w:rPr>
        <w:t>telah</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diterapkan</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sejak</w:t>
      </w:r>
      <w:r w:rsidRPr="00041558" w:rsidR="002A0ACD">
        <w:rPr>
          <w:rFonts w:asciiTheme="majorBidi" w:hAnsiTheme="majorBidi" w:cstheme="majorBidi"/>
          <w:sz w:val="24"/>
          <w:szCs w:val="24"/>
        </w:rPr>
        <w:t xml:space="preserve"> masa Nabi Muhammad SAW. Metode </w:t>
      </w:r>
      <w:r w:rsidRPr="00041558" w:rsidR="002A0ACD">
        <w:rPr>
          <w:rFonts w:asciiTheme="majorBidi" w:hAnsiTheme="majorBidi" w:cstheme="majorBidi"/>
          <w:sz w:val="24"/>
          <w:szCs w:val="24"/>
        </w:rPr>
        <w:t>ini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memiliki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akar</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historis</w:t>
      </w:r>
      <w:r w:rsidRPr="00041558" w:rsidR="002A0ACD">
        <w:rPr>
          <w:rFonts w:asciiTheme="majorBidi" w:hAnsiTheme="majorBidi" w:cstheme="majorBidi"/>
          <w:sz w:val="24"/>
          <w:szCs w:val="24"/>
        </w:rPr>
        <w:t xml:space="preserve"> yang </w:t>
      </w:r>
      <w:r w:rsidRPr="00041558" w:rsidR="002A0ACD">
        <w:rPr>
          <w:rFonts w:asciiTheme="majorBidi" w:hAnsiTheme="majorBidi" w:cstheme="majorBidi"/>
          <w:sz w:val="24"/>
          <w:szCs w:val="24"/>
        </w:rPr>
        <w:t>kuat</w:t>
      </w:r>
      <w:r w:rsidRPr="00041558" w:rsidR="002A0ACD">
        <w:rPr>
          <w:rFonts w:asciiTheme="majorBidi" w:hAnsiTheme="majorBidi" w:cstheme="majorBidi"/>
          <w:sz w:val="24"/>
          <w:szCs w:val="24"/>
        </w:rPr>
        <w:t xml:space="preserve"> dan </w:t>
      </w:r>
      <w:r w:rsidRPr="00041558" w:rsidR="002A0ACD">
        <w:rPr>
          <w:rFonts w:asciiTheme="majorBidi" w:hAnsiTheme="majorBidi" w:cstheme="majorBidi"/>
          <w:sz w:val="24"/>
          <w:szCs w:val="24"/>
        </w:rPr>
        <w:t>terbukti</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efektif</w:t>
      </w:r>
      <w:r w:rsidRPr="00041558" w:rsidR="002A0ACD">
        <w:rPr>
          <w:rFonts w:asciiTheme="majorBidi" w:hAnsiTheme="majorBidi" w:cstheme="majorBidi"/>
          <w:sz w:val="24"/>
          <w:szCs w:val="24"/>
        </w:rPr>
        <w:t xml:space="preserve"> </w:t>
      </w:r>
      <w:r w:rsidRPr="00041558" w:rsidR="002A0ACD">
        <w:rPr>
          <w:rFonts w:asciiTheme="majorBidi" w:hAnsiTheme="majorBidi" w:cstheme="majorBidi"/>
          <w:sz w:val="24"/>
          <w:szCs w:val="24"/>
        </w:rPr>
        <w:t>dalam</w:t>
      </w:r>
      <w:r w:rsidRPr="00041558" w:rsidR="002A0ACD">
        <w:rPr>
          <w:rFonts w:asciiTheme="majorBidi" w:hAnsiTheme="majorBidi" w:cstheme="majorBidi"/>
          <w:sz w:val="24"/>
          <w:szCs w:val="24"/>
        </w:rPr>
        <w:t xml:space="preserve"> </w:t>
      </w:r>
      <w:r w:rsidR="00FC3BA6">
        <w:rPr>
          <w:rFonts w:asciiTheme="majorBidi" w:hAnsiTheme="majorBidi" w:cstheme="majorBidi"/>
          <w:sz w:val="24"/>
          <w:szCs w:val="24"/>
        </w:rPr>
        <w:t>m</w:t>
      </w:r>
      <w:r w:rsidRPr="00FC3BA6" w:rsidR="00FC3BA6">
        <w:rPr>
          <w:rFonts w:asciiTheme="majorBidi" w:hAnsiTheme="majorBidi" w:cstheme="majorBidi"/>
          <w:sz w:val="24"/>
          <w:szCs w:val="24"/>
        </w:rPr>
        <w:t>ewariskan</w:t>
      </w:r>
      <w:r w:rsidRPr="00FC3BA6" w:rsidR="00FC3BA6">
        <w:rPr>
          <w:rFonts w:asciiTheme="majorBidi" w:hAnsiTheme="majorBidi" w:cstheme="majorBidi"/>
          <w:sz w:val="24"/>
          <w:szCs w:val="24"/>
        </w:rPr>
        <w:t xml:space="preserve"> dan </w:t>
      </w:r>
      <w:r w:rsidRPr="00FC3BA6" w:rsidR="00FC3BA6">
        <w:rPr>
          <w:rFonts w:asciiTheme="majorBidi" w:hAnsiTheme="majorBidi" w:cstheme="majorBidi"/>
          <w:sz w:val="24"/>
          <w:szCs w:val="24"/>
        </w:rPr>
        <w:t>menjaga</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keaslian</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bacaan</w:t>
      </w:r>
      <w:r w:rsidRPr="00FC3BA6" w:rsidR="00FC3BA6">
        <w:rPr>
          <w:rFonts w:asciiTheme="majorBidi" w:hAnsiTheme="majorBidi" w:cstheme="majorBidi"/>
          <w:sz w:val="24"/>
          <w:szCs w:val="24"/>
        </w:rPr>
        <w:t xml:space="preserve"> Al-Qur’an </w:t>
      </w:r>
      <w:r w:rsidRPr="00FC3BA6" w:rsidR="00FC3BA6">
        <w:rPr>
          <w:rFonts w:asciiTheme="majorBidi" w:hAnsiTheme="majorBidi" w:cstheme="majorBidi"/>
          <w:sz w:val="24"/>
          <w:szCs w:val="24"/>
        </w:rPr>
        <w:t>melalui</w:t>
      </w:r>
      <w:r w:rsidRPr="00FC3BA6" w:rsidR="00FC3BA6">
        <w:rPr>
          <w:rFonts w:asciiTheme="majorBidi" w:hAnsiTheme="majorBidi" w:cstheme="majorBidi"/>
          <w:sz w:val="24"/>
          <w:szCs w:val="24"/>
        </w:rPr>
        <w:t xml:space="preserve"> proses </w:t>
      </w:r>
      <w:r w:rsidRPr="00FC3BA6" w:rsidR="00FC3BA6">
        <w:rPr>
          <w:rFonts w:asciiTheme="majorBidi" w:hAnsiTheme="majorBidi" w:cstheme="majorBidi"/>
          <w:sz w:val="24"/>
          <w:szCs w:val="24"/>
        </w:rPr>
        <w:t>transmisi</w:t>
      </w:r>
      <w:r w:rsidRPr="00FC3BA6" w:rsidR="00FC3BA6">
        <w:rPr>
          <w:rFonts w:asciiTheme="majorBidi" w:hAnsiTheme="majorBidi" w:cstheme="majorBidi"/>
          <w:sz w:val="24"/>
          <w:szCs w:val="24"/>
        </w:rPr>
        <w:t xml:space="preserve"> yang </w:t>
      </w:r>
      <w:r w:rsidRPr="00FC3BA6" w:rsidR="00FC3BA6">
        <w:rPr>
          <w:rFonts w:asciiTheme="majorBidi" w:hAnsiTheme="majorBidi" w:cstheme="majorBidi"/>
          <w:sz w:val="24"/>
          <w:szCs w:val="24"/>
        </w:rPr>
        <w:t>berkesinambungan</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dari</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satu</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generasi</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ke</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generasi</w:t>
      </w:r>
      <w:r w:rsidRPr="00FC3BA6" w:rsidR="00FC3BA6">
        <w:rPr>
          <w:rFonts w:asciiTheme="majorBidi" w:hAnsiTheme="majorBidi" w:cstheme="majorBidi"/>
          <w:sz w:val="24"/>
          <w:szCs w:val="24"/>
        </w:rPr>
        <w:t xml:space="preserve"> </w:t>
      </w:r>
      <w:r w:rsidRPr="00FC3BA6" w:rsidR="00FC3BA6">
        <w:rPr>
          <w:rFonts w:asciiTheme="majorBidi" w:hAnsiTheme="majorBidi" w:cstheme="majorBidi"/>
          <w:sz w:val="24"/>
          <w:szCs w:val="24"/>
        </w:rPr>
        <w:t>berikutnya</w:t>
      </w:r>
      <w:r w:rsidRPr="00FC3BA6" w:rsidR="00FC3BA6">
        <w:rPr>
          <w:rFonts w:asciiTheme="majorBidi" w:hAnsiTheme="majorBidi" w:cstheme="majorBidi"/>
          <w:sz w:val="24"/>
          <w:szCs w:val="24"/>
        </w:rPr>
        <w:t xml:space="preserve"> </w:t>
      </w:r>
      <w:r w:rsidRPr="00041558" w:rsidR="002A0ACD">
        <w:rPr>
          <w:rFonts w:asciiTheme="majorBidi" w:hAnsiTheme="majorBidi" w:cstheme="majorBidi"/>
          <w:sz w:val="24"/>
          <w:szCs w:val="24"/>
        </w:rPr>
        <w:t>(</w:t>
      </w:r>
      <w:r w:rsidRPr="00041558" w:rsidR="002A0ACD">
        <w:rPr>
          <w:rFonts w:asciiTheme="majorBidi" w:hAnsiTheme="majorBidi" w:cstheme="majorBidi"/>
          <w:sz w:val="24"/>
          <w:szCs w:val="24"/>
        </w:rPr>
        <w:t>Trianjani</w:t>
      </w:r>
      <w:r w:rsidRPr="00041558" w:rsidR="002A0ACD">
        <w:rPr>
          <w:rFonts w:asciiTheme="majorBidi" w:hAnsiTheme="majorBidi" w:cstheme="majorBidi"/>
          <w:sz w:val="24"/>
          <w:szCs w:val="24"/>
        </w:rPr>
        <w:t>, 2019).</w:t>
      </w:r>
    </w:p>
    <w:p w:rsidR="002A0ACD" w:rsidRPr="00041558" w:rsidP="004D3804" w14:paraId="0F61013D" w14:textId="35F3C529">
      <w:pPr>
        <w:spacing w:after="0" w:line="360" w:lineRule="auto"/>
        <w:ind w:left="1440" w:firstLine="360"/>
        <w:jc w:val="both"/>
        <w:rPr>
          <w:rFonts w:asciiTheme="majorBidi" w:hAnsiTheme="majorBidi" w:cstheme="majorBidi"/>
          <w:sz w:val="24"/>
          <w:szCs w:val="24"/>
          <w:lang w:val="id-ID"/>
        </w:rPr>
      </w:pPr>
      <w:r w:rsidRPr="00041558">
        <w:rPr>
          <w:rFonts w:asciiTheme="majorBidi" w:hAnsiTheme="majorBidi" w:cstheme="majorBidi"/>
          <w:sz w:val="24"/>
          <w:szCs w:val="24"/>
          <w:lang w:val="id-ID"/>
        </w:rPr>
        <w:t xml:space="preserve"> Metode </w:t>
      </w:r>
      <w:r w:rsidRPr="00041558">
        <w:rPr>
          <w:rFonts w:asciiTheme="majorBidi" w:hAnsiTheme="majorBidi" w:cstheme="majorBidi"/>
          <w:sz w:val="24"/>
          <w:szCs w:val="24"/>
          <w:lang w:val="id-ID"/>
        </w:rPr>
        <w:t>talaqqi</w:t>
      </w:r>
      <w:r w:rsidRPr="00041558">
        <w:rPr>
          <w:rFonts w:asciiTheme="majorBidi" w:hAnsiTheme="majorBidi" w:cstheme="majorBidi"/>
          <w:sz w:val="24"/>
          <w:szCs w:val="24"/>
          <w:lang w:val="id-ID"/>
        </w:rPr>
        <w:t xml:space="preserve"> menitikberatkan pada aspek keteladanan, pemberian umpan balik secara langsung, serta hubungan emosional yang erat antara pendidik dan peserta didik. Meskipun metode ini telah lama diterapkan di lingkungan pesantren dan lembaga </w:t>
      </w:r>
      <w:r w:rsidRPr="00041558">
        <w:rPr>
          <w:rFonts w:asciiTheme="majorBidi" w:hAnsiTheme="majorBidi" w:cstheme="majorBidi"/>
          <w:sz w:val="24"/>
          <w:szCs w:val="24"/>
          <w:lang w:val="id-ID"/>
        </w:rPr>
        <w:t>tahfidz</w:t>
      </w:r>
      <w:r w:rsidRPr="00041558">
        <w:rPr>
          <w:rFonts w:asciiTheme="majorBidi" w:hAnsiTheme="majorBidi" w:cstheme="majorBidi"/>
          <w:sz w:val="24"/>
          <w:szCs w:val="24"/>
          <w:lang w:val="id-ID"/>
        </w:rPr>
        <w:t xml:space="preserve"> </w:t>
      </w:r>
      <w:r w:rsidRPr="00041558">
        <w:rPr>
          <w:rFonts w:asciiTheme="majorBidi" w:hAnsiTheme="majorBidi" w:cstheme="majorBidi"/>
          <w:sz w:val="24"/>
          <w:szCs w:val="24"/>
          <w:lang w:val="id-ID"/>
        </w:rPr>
        <w:t>al-Qur’an</w:t>
      </w:r>
      <w:r w:rsidRPr="00041558">
        <w:rPr>
          <w:rFonts w:asciiTheme="majorBidi" w:hAnsiTheme="majorBidi" w:cstheme="majorBidi"/>
          <w:sz w:val="24"/>
          <w:szCs w:val="24"/>
          <w:lang w:val="id-ID"/>
        </w:rPr>
        <w:t xml:space="preserve">, kajian akademik mengenai implementasinya pada </w:t>
      </w:r>
      <w:r w:rsidRPr="00041558">
        <w:rPr>
          <w:rFonts w:asciiTheme="majorBidi" w:hAnsiTheme="majorBidi" w:cstheme="majorBidi"/>
          <w:sz w:val="24"/>
          <w:szCs w:val="24"/>
          <w:lang w:val="id-ID"/>
        </w:rPr>
        <w:t>lembaga pendidikan tingkat SD, seperti SD Muhammadiyah Blora, masih tergolong terbatas.</w:t>
      </w:r>
    </w:p>
    <w:p w:rsidR="002A0ACD" w:rsidRPr="00041558" w:rsidP="00FC3BA6" w14:paraId="1779323E" w14:textId="2669C54D">
      <w:pPr>
        <w:spacing w:after="0" w:line="360" w:lineRule="auto"/>
        <w:ind w:left="1440" w:firstLine="360"/>
        <w:jc w:val="both"/>
        <w:rPr>
          <w:rFonts w:asciiTheme="majorBidi" w:hAnsiTheme="majorBidi" w:cstheme="majorBidi"/>
          <w:sz w:val="24"/>
          <w:szCs w:val="24"/>
        </w:rPr>
      </w:pPr>
      <w:r w:rsidRPr="00FC3BA6">
        <w:rPr>
          <w:rFonts w:asciiTheme="majorBidi" w:hAnsiTheme="majorBidi" w:cstheme="majorBidi"/>
          <w:sz w:val="24"/>
          <w:szCs w:val="24"/>
          <w:lang w:val="id-ID"/>
        </w:rPr>
        <w:t xml:space="preserve">Temuan awal dari observasi di SD </w:t>
      </w:r>
      <w:r>
        <w:rPr>
          <w:rFonts w:asciiTheme="majorBidi" w:hAnsiTheme="majorBidi" w:cstheme="majorBidi"/>
          <w:sz w:val="24"/>
          <w:szCs w:val="24"/>
          <w:lang w:val="id-ID"/>
        </w:rPr>
        <w:t>Muhammadiyah Blora</w:t>
      </w:r>
      <w:r w:rsidRPr="00FC3BA6">
        <w:rPr>
          <w:rFonts w:asciiTheme="majorBidi" w:hAnsiTheme="majorBidi" w:cstheme="majorBidi"/>
          <w:sz w:val="24"/>
          <w:szCs w:val="24"/>
          <w:lang w:val="id-ID"/>
        </w:rPr>
        <w:t xml:space="preserve"> mengindikasikan </w:t>
      </w:r>
      <w:r>
        <w:rPr>
          <w:rFonts w:asciiTheme="majorBidi" w:hAnsiTheme="majorBidi" w:cstheme="majorBidi"/>
          <w:sz w:val="24"/>
          <w:szCs w:val="24"/>
          <w:lang w:val="id-ID"/>
        </w:rPr>
        <w:t xml:space="preserve">bahwa, </w:t>
      </w:r>
      <w:r w:rsidRPr="00041558">
        <w:rPr>
          <w:rFonts w:asciiTheme="majorBidi" w:hAnsiTheme="majorBidi" w:cstheme="majorBidi"/>
          <w:sz w:val="24"/>
          <w:szCs w:val="24"/>
          <w:lang w:val="id-ID"/>
        </w:rPr>
        <w:t>kemampuan menghafal</w:t>
      </w:r>
      <w:r>
        <w:rPr>
          <w:rFonts w:asciiTheme="majorBidi" w:hAnsiTheme="majorBidi" w:cstheme="majorBidi"/>
          <w:sz w:val="24"/>
          <w:szCs w:val="24"/>
          <w:lang w:val="id-ID"/>
        </w:rPr>
        <w:t>kan</w:t>
      </w:r>
      <w:r w:rsidRPr="00041558">
        <w:rPr>
          <w:rFonts w:asciiTheme="majorBidi" w:hAnsiTheme="majorBidi" w:cstheme="majorBidi"/>
          <w:sz w:val="24"/>
          <w:szCs w:val="24"/>
          <w:lang w:val="id-ID"/>
        </w:rPr>
        <w:t xml:space="preserve"> Al-</w:t>
      </w:r>
      <w:r w:rsidRPr="00041558">
        <w:rPr>
          <w:rFonts w:asciiTheme="majorBidi" w:hAnsiTheme="majorBidi" w:cstheme="majorBidi"/>
          <w:sz w:val="24"/>
          <w:szCs w:val="24"/>
          <w:lang w:val="id-ID"/>
        </w:rPr>
        <w:t>Qur’an</w:t>
      </w:r>
      <w:r w:rsidRPr="00041558">
        <w:rPr>
          <w:rFonts w:asciiTheme="majorBidi" w:hAnsiTheme="majorBidi" w:cstheme="majorBidi"/>
          <w:sz w:val="24"/>
          <w:szCs w:val="24"/>
          <w:lang w:val="id-ID"/>
        </w:rPr>
        <w:t xml:space="preserve"> di kalangan </w:t>
      </w:r>
      <w:r>
        <w:rPr>
          <w:rFonts w:asciiTheme="majorBidi" w:hAnsiTheme="majorBidi" w:cstheme="majorBidi"/>
          <w:sz w:val="24"/>
          <w:szCs w:val="24"/>
          <w:lang w:val="id-ID"/>
        </w:rPr>
        <w:t>siswa</w:t>
      </w:r>
      <w:r w:rsidRPr="00041558">
        <w:rPr>
          <w:rFonts w:asciiTheme="majorBidi" w:hAnsiTheme="majorBidi" w:cstheme="majorBidi"/>
          <w:sz w:val="24"/>
          <w:szCs w:val="24"/>
          <w:lang w:val="id-ID"/>
        </w:rPr>
        <w:t xml:space="preserve"> belum </w:t>
      </w:r>
      <w:r>
        <w:rPr>
          <w:rFonts w:asciiTheme="majorBidi" w:hAnsiTheme="majorBidi" w:cstheme="majorBidi"/>
          <w:sz w:val="24"/>
          <w:szCs w:val="24"/>
          <w:lang w:val="id-ID"/>
        </w:rPr>
        <w:t xml:space="preserve">mendapatkan </w:t>
      </w:r>
      <w:r w:rsidRPr="00041558">
        <w:rPr>
          <w:rFonts w:asciiTheme="majorBidi" w:hAnsiTheme="majorBidi" w:cstheme="majorBidi"/>
          <w:sz w:val="24"/>
          <w:szCs w:val="24"/>
          <w:lang w:val="id-ID"/>
        </w:rPr>
        <w:t xml:space="preserve">hasil yang optimal. </w:t>
      </w:r>
      <w:r w:rsidRPr="00041558">
        <w:rPr>
          <w:rFonts w:asciiTheme="majorBidi" w:hAnsiTheme="majorBidi" w:cstheme="majorBidi"/>
          <w:sz w:val="24"/>
          <w:szCs w:val="24"/>
        </w:rPr>
        <w:t xml:space="preserve">Hal </w:t>
      </w:r>
      <w:r w:rsidRPr="00041558">
        <w:rPr>
          <w:rFonts w:asciiTheme="majorBidi" w:hAnsiTheme="majorBidi" w:cstheme="majorBidi"/>
          <w:sz w:val="24"/>
          <w:szCs w:val="24"/>
        </w:rPr>
        <w:t>ini</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menjadi</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perhatian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serius</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mengingat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pentingnya</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penguasaan</w:t>
      </w:r>
      <w:r w:rsidRPr="00041558">
        <w:rPr>
          <w:rFonts w:asciiTheme="majorBidi" w:hAnsiTheme="majorBidi" w:cstheme="majorBidi"/>
          <w:sz w:val="24"/>
          <w:szCs w:val="24"/>
        </w:rPr>
        <w:t xml:space="preserve"> Al-Qur’an </w:t>
      </w:r>
      <w:r w:rsidRPr="00041558">
        <w:rPr>
          <w:rFonts w:asciiTheme="majorBidi" w:hAnsiTheme="majorBidi" w:cstheme="majorBidi"/>
          <w:sz w:val="24"/>
          <w:szCs w:val="24"/>
        </w:rPr>
        <w:t>sebagai</w:t>
      </w:r>
      <w:r w:rsidRPr="00041558">
        <w:rPr>
          <w:rFonts w:asciiTheme="majorBidi" w:hAnsiTheme="majorBidi" w:cstheme="majorBidi"/>
          <w:sz w:val="24"/>
          <w:szCs w:val="24"/>
        </w:rPr>
        <w:t xml:space="preserve"> </w:t>
      </w:r>
      <w:r w:rsidRPr="00041558">
        <w:rPr>
          <w:rFonts w:asciiTheme="majorBidi" w:hAnsiTheme="majorBidi" w:cstheme="majorBidi"/>
          <w:sz w:val="24"/>
          <w:szCs w:val="24"/>
        </w:rPr>
        <w:t>bagian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dari</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pendidikan</w:t>
      </w:r>
      <w:r w:rsidRPr="00041558">
        <w:rPr>
          <w:rFonts w:asciiTheme="majorBidi" w:hAnsiTheme="majorBidi" w:cstheme="majorBidi"/>
          <w:sz w:val="24"/>
          <w:szCs w:val="24"/>
        </w:rPr>
        <w:t xml:space="preserve"> agama yang fundamental. </w:t>
      </w:r>
      <w:r w:rsidRPr="00041558">
        <w:rPr>
          <w:rFonts w:asciiTheme="majorBidi" w:hAnsiTheme="majorBidi" w:cstheme="majorBidi"/>
          <w:sz w:val="24"/>
          <w:szCs w:val="24"/>
        </w:rPr>
        <w:t>Beberapa</w:t>
      </w:r>
      <w:r w:rsidRPr="00041558">
        <w:rPr>
          <w:rFonts w:asciiTheme="majorBidi" w:hAnsiTheme="majorBidi" w:cstheme="majorBidi"/>
          <w:sz w:val="24"/>
          <w:szCs w:val="24"/>
        </w:rPr>
        <w:t xml:space="preserve"> </w:t>
      </w:r>
      <w:r w:rsidRPr="00041558">
        <w:rPr>
          <w:rFonts w:asciiTheme="majorBidi" w:hAnsiTheme="majorBidi" w:cstheme="majorBidi"/>
          <w:sz w:val="24"/>
          <w:szCs w:val="24"/>
        </w:rPr>
        <w:t>masalah</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teridentifikasi</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proses </w:t>
      </w:r>
      <w:r w:rsidRPr="00041558">
        <w:rPr>
          <w:rFonts w:asciiTheme="majorBidi" w:hAnsiTheme="majorBidi" w:cstheme="majorBidi"/>
          <w:sz w:val="24"/>
          <w:szCs w:val="24"/>
        </w:rPr>
        <w:t>ini</w:t>
      </w:r>
      <w:r w:rsidRPr="00041558">
        <w:rPr>
          <w:rFonts w:asciiTheme="majorBidi" w:hAnsiTheme="majorBidi" w:cstheme="majorBidi"/>
          <w:sz w:val="24"/>
          <w:szCs w:val="24"/>
        </w:rPr>
        <w:t xml:space="preserve"> </w:t>
      </w:r>
      <w:r w:rsidRPr="00041558">
        <w:rPr>
          <w:rFonts w:asciiTheme="majorBidi" w:hAnsiTheme="majorBidi" w:cstheme="majorBidi"/>
          <w:sz w:val="24"/>
          <w:szCs w:val="24"/>
        </w:rPr>
        <w:t>antara</w:t>
      </w:r>
      <w:r w:rsidRPr="00041558">
        <w:rPr>
          <w:rFonts w:asciiTheme="majorBidi" w:hAnsiTheme="majorBidi" w:cstheme="majorBidi"/>
          <w:sz w:val="24"/>
          <w:szCs w:val="24"/>
        </w:rPr>
        <w:t xml:space="preserve"> lain </w:t>
      </w:r>
      <w:r w:rsidRPr="00041558">
        <w:rPr>
          <w:rFonts w:asciiTheme="majorBidi" w:hAnsiTheme="majorBidi" w:cstheme="majorBidi"/>
          <w:sz w:val="24"/>
          <w:szCs w:val="24"/>
        </w:rPr>
        <w:t>adalah</w:t>
      </w:r>
      <w:r w:rsidRPr="00041558">
        <w:rPr>
          <w:rFonts w:asciiTheme="majorBidi" w:hAnsiTheme="majorBidi" w:cstheme="majorBidi"/>
          <w:sz w:val="24"/>
          <w:szCs w:val="24"/>
        </w:rPr>
        <w:t xml:space="preserve"> </w:t>
      </w:r>
      <w:r w:rsidRPr="00041558">
        <w:rPr>
          <w:rFonts w:asciiTheme="majorBidi" w:hAnsiTheme="majorBidi" w:cstheme="majorBidi"/>
          <w:sz w:val="24"/>
          <w:szCs w:val="24"/>
        </w:rPr>
        <w:t>lambatnya</w:t>
      </w:r>
      <w:r w:rsidRPr="00041558">
        <w:rPr>
          <w:rFonts w:asciiTheme="majorBidi" w:hAnsiTheme="majorBidi" w:cstheme="majorBidi"/>
          <w:sz w:val="24"/>
          <w:szCs w:val="24"/>
        </w:rPr>
        <w:t xml:space="preserve"> proses </w:t>
      </w:r>
      <w:r w:rsidRPr="00041558">
        <w:rPr>
          <w:rFonts w:asciiTheme="majorBidi" w:hAnsiTheme="majorBidi" w:cstheme="majorBidi"/>
          <w:sz w:val="24"/>
          <w:szCs w:val="24"/>
        </w:rPr>
        <w:t>menghafal</w:t>
      </w:r>
      <w:r w:rsidRPr="00041558">
        <w:rPr>
          <w:rFonts w:asciiTheme="majorBidi" w:hAnsiTheme="majorBidi" w:cstheme="majorBidi"/>
          <w:sz w:val="24"/>
          <w:szCs w:val="24"/>
        </w:rPr>
        <w:t>, yang</w:t>
      </w:r>
      <w:r w:rsidR="00D00F6D">
        <w:rPr>
          <w:rFonts w:asciiTheme="majorBidi" w:hAnsiTheme="majorBidi" w:cstheme="majorBidi"/>
          <w:sz w:val="24"/>
          <w:szCs w:val="24"/>
        </w:rPr>
        <w:t xml:space="preserve"> </w:t>
      </w:r>
      <w:r w:rsidR="00D00F6D">
        <w:rPr>
          <w:rFonts w:asciiTheme="majorBidi" w:hAnsiTheme="majorBidi" w:cstheme="majorBidi"/>
          <w:sz w:val="24"/>
          <w:szCs w:val="24"/>
        </w:rPr>
        <w:t>bisa</w:t>
      </w:r>
      <w:r w:rsidR="00D00F6D">
        <w:rPr>
          <w:rFonts w:asciiTheme="majorBidi" w:hAnsiTheme="majorBidi" w:cstheme="majorBidi"/>
          <w:sz w:val="24"/>
          <w:szCs w:val="24"/>
        </w:rPr>
        <w:t xml:space="preserve"> </w:t>
      </w:r>
      <w:r w:rsidR="00D00F6D">
        <w:rPr>
          <w:rFonts w:asciiTheme="majorBidi" w:hAnsiTheme="majorBidi" w:cstheme="majorBidi"/>
          <w:sz w:val="24"/>
          <w:szCs w:val="24"/>
        </w:rPr>
        <w:t>diakibatkan</w:t>
      </w:r>
      <w:r w:rsidR="00D00F6D">
        <w:rPr>
          <w:rFonts w:asciiTheme="majorBidi" w:hAnsiTheme="majorBidi" w:cstheme="majorBidi"/>
          <w:sz w:val="24"/>
          <w:szCs w:val="24"/>
        </w:rPr>
        <w:t xml:space="preserve"> </w:t>
      </w:r>
      <w:r w:rsidR="00D00F6D">
        <w:rPr>
          <w:rFonts w:asciiTheme="majorBidi" w:hAnsiTheme="majorBidi" w:cstheme="majorBidi"/>
          <w:sz w:val="24"/>
          <w:szCs w:val="24"/>
        </w:rPr>
        <w:t>dari</w:t>
      </w:r>
      <w:r w:rsidR="00D00F6D">
        <w:rPr>
          <w:rFonts w:asciiTheme="majorBidi" w:hAnsiTheme="majorBidi" w:cstheme="majorBidi"/>
          <w:sz w:val="24"/>
          <w:szCs w:val="24"/>
        </w:rPr>
        <w:t xml:space="preserve"> </w:t>
      </w:r>
      <w:r w:rsidR="00D00F6D">
        <w:rPr>
          <w:rFonts w:asciiTheme="majorBidi" w:hAnsiTheme="majorBidi" w:cstheme="majorBidi"/>
          <w:sz w:val="24"/>
          <w:szCs w:val="24"/>
        </w:rPr>
        <w:t>beberapa</w:t>
      </w:r>
      <w:r w:rsidR="00D00F6D">
        <w:rPr>
          <w:rFonts w:asciiTheme="majorBidi" w:hAnsiTheme="majorBidi" w:cstheme="majorBidi"/>
          <w:sz w:val="24"/>
          <w:szCs w:val="24"/>
        </w:rPr>
        <w:t xml:space="preserve"> </w:t>
      </w:r>
      <w:r w:rsidR="00D00F6D">
        <w:rPr>
          <w:rFonts w:asciiTheme="majorBidi" w:hAnsiTheme="majorBidi" w:cstheme="majorBidi"/>
          <w:sz w:val="24"/>
          <w:szCs w:val="24"/>
        </w:rPr>
        <w:t>faktor</w:t>
      </w:r>
      <w:r w:rsidRPr="00041558">
        <w:rPr>
          <w:rFonts w:asciiTheme="majorBidi" w:hAnsiTheme="majorBidi" w:cstheme="majorBidi"/>
          <w:sz w:val="24"/>
          <w:szCs w:val="24"/>
        </w:rPr>
        <w:t xml:space="preserve">, </w:t>
      </w:r>
      <w:r w:rsidR="00D00F6D">
        <w:rPr>
          <w:rFonts w:asciiTheme="majorBidi" w:hAnsiTheme="majorBidi" w:cstheme="majorBidi"/>
          <w:sz w:val="24"/>
          <w:szCs w:val="24"/>
        </w:rPr>
        <w:t xml:space="preserve">salah </w:t>
      </w:r>
      <w:r w:rsidR="00D00F6D">
        <w:rPr>
          <w:rFonts w:asciiTheme="majorBidi" w:hAnsiTheme="majorBidi" w:cstheme="majorBidi"/>
          <w:sz w:val="24"/>
          <w:szCs w:val="24"/>
        </w:rPr>
        <w:t>satunya</w:t>
      </w:r>
      <w:r w:rsidR="00D00F6D">
        <w:rPr>
          <w:rFonts w:asciiTheme="majorBidi" w:hAnsiTheme="majorBidi" w:cstheme="majorBidi"/>
          <w:sz w:val="24"/>
          <w:szCs w:val="24"/>
        </w:rPr>
        <w:t xml:space="preserve"> </w:t>
      </w:r>
      <w:r w:rsidR="00D00F6D">
        <w:rPr>
          <w:rFonts w:asciiTheme="majorBidi" w:hAnsiTheme="majorBidi" w:cstheme="majorBidi"/>
          <w:sz w:val="24"/>
          <w:szCs w:val="24"/>
        </w:rPr>
        <w:t>termasuk</w:t>
      </w:r>
      <w:r w:rsidR="00D00F6D">
        <w:rPr>
          <w:rFonts w:asciiTheme="majorBidi" w:hAnsiTheme="majorBidi" w:cstheme="majorBidi"/>
          <w:sz w:val="24"/>
          <w:szCs w:val="24"/>
        </w:rPr>
        <w:t xml:space="preserve"> </w:t>
      </w:r>
      <w:r w:rsidR="00D00F6D">
        <w:rPr>
          <w:rFonts w:asciiTheme="majorBidi" w:hAnsiTheme="majorBidi" w:cstheme="majorBidi"/>
          <w:sz w:val="24"/>
          <w:szCs w:val="24"/>
        </w:rPr>
        <w:t>metode</w:t>
      </w:r>
      <w:r w:rsidR="00D00F6D">
        <w:rPr>
          <w:rFonts w:asciiTheme="majorBidi" w:hAnsiTheme="majorBidi" w:cstheme="majorBidi"/>
          <w:sz w:val="24"/>
          <w:szCs w:val="24"/>
        </w:rPr>
        <w:t xml:space="preserve"> </w:t>
      </w:r>
      <w:r w:rsidR="00D00F6D">
        <w:rPr>
          <w:rFonts w:asciiTheme="majorBidi" w:hAnsiTheme="majorBidi" w:cstheme="majorBidi"/>
          <w:sz w:val="24"/>
          <w:szCs w:val="24"/>
        </w:rPr>
        <w:t>pemblajaran</w:t>
      </w:r>
      <w:r w:rsidR="00D00F6D">
        <w:rPr>
          <w:rFonts w:asciiTheme="majorBidi" w:hAnsiTheme="majorBidi" w:cstheme="majorBidi"/>
          <w:sz w:val="24"/>
          <w:szCs w:val="24"/>
        </w:rPr>
        <w:t xml:space="preserve"> yang </w:t>
      </w:r>
      <w:r w:rsidR="00D00F6D">
        <w:rPr>
          <w:rFonts w:asciiTheme="majorBidi" w:hAnsiTheme="majorBidi" w:cstheme="majorBidi"/>
          <w:sz w:val="24"/>
          <w:szCs w:val="24"/>
        </w:rPr>
        <w:t>kurang</w:t>
      </w:r>
      <w:r w:rsidR="00D00F6D">
        <w:rPr>
          <w:rFonts w:asciiTheme="majorBidi" w:hAnsiTheme="majorBidi" w:cstheme="majorBidi"/>
          <w:sz w:val="24"/>
          <w:szCs w:val="24"/>
        </w:rPr>
        <w:t xml:space="preserve"> </w:t>
      </w:r>
      <w:r w:rsidR="00D00F6D">
        <w:rPr>
          <w:rFonts w:asciiTheme="majorBidi" w:hAnsiTheme="majorBidi" w:cstheme="majorBidi"/>
          <w:sz w:val="24"/>
          <w:szCs w:val="24"/>
        </w:rPr>
        <w:t>efektif</w:t>
      </w:r>
      <w:r w:rsidR="00D00F6D">
        <w:rPr>
          <w:rFonts w:asciiTheme="majorBidi" w:hAnsiTheme="majorBidi" w:cstheme="majorBidi"/>
          <w:sz w:val="24"/>
          <w:szCs w:val="24"/>
        </w:rPr>
        <w:t xml:space="preserve"> </w:t>
      </w:r>
      <w:r w:rsidRPr="00041558">
        <w:rPr>
          <w:rFonts w:asciiTheme="majorBidi" w:hAnsiTheme="majorBidi" w:cstheme="majorBidi"/>
          <w:sz w:val="24"/>
          <w:szCs w:val="24"/>
        </w:rPr>
        <w:t>atau</w:t>
      </w:r>
      <w:r w:rsidRPr="00041558">
        <w:rPr>
          <w:rFonts w:asciiTheme="majorBidi" w:hAnsiTheme="majorBidi" w:cstheme="majorBidi"/>
          <w:sz w:val="24"/>
          <w:szCs w:val="24"/>
        </w:rPr>
        <w:t xml:space="preserve"> </w:t>
      </w:r>
      <w:r w:rsidRPr="00041558">
        <w:rPr>
          <w:rFonts w:asciiTheme="majorBidi" w:hAnsiTheme="majorBidi" w:cstheme="majorBidi"/>
          <w:sz w:val="24"/>
          <w:szCs w:val="24"/>
        </w:rPr>
        <w:t>kurangnya</w:t>
      </w:r>
      <w:r w:rsidRPr="00041558">
        <w:rPr>
          <w:rFonts w:asciiTheme="majorBidi" w:hAnsiTheme="majorBidi" w:cstheme="majorBidi"/>
          <w:sz w:val="24"/>
          <w:szCs w:val="24"/>
        </w:rPr>
        <w:t xml:space="preserve"> </w:t>
      </w:r>
      <w:r w:rsidRPr="00041558">
        <w:rPr>
          <w:rFonts w:asciiTheme="majorBidi" w:hAnsiTheme="majorBidi" w:cstheme="majorBidi"/>
          <w:sz w:val="24"/>
          <w:szCs w:val="24"/>
        </w:rPr>
        <w:t>waktu</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dialokasikan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kegiatan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tahfizh</w:t>
      </w:r>
      <w:r w:rsidRPr="00041558">
        <w:rPr>
          <w:rFonts w:asciiTheme="majorBidi" w:hAnsiTheme="majorBidi" w:cstheme="majorBidi"/>
          <w:sz w:val="24"/>
          <w:szCs w:val="24"/>
        </w:rPr>
        <w:t>.</w:t>
      </w:r>
    </w:p>
    <w:p w:rsidR="002A0ACD" w:rsidRPr="00041558" w:rsidP="00444126" w14:paraId="1F892707" w14:textId="52E9AB16">
      <w:pPr>
        <w:spacing w:before="240" w:after="0" w:line="360" w:lineRule="auto"/>
        <w:ind w:left="1440" w:firstLine="360"/>
        <w:jc w:val="both"/>
        <w:rPr>
          <w:rFonts w:asciiTheme="majorBidi" w:hAnsiTheme="majorBidi" w:cstheme="majorBidi"/>
          <w:sz w:val="24"/>
          <w:szCs w:val="24"/>
          <w:lang w:val="en-US"/>
        </w:rPr>
      </w:pPr>
      <w:r w:rsidRPr="00041558">
        <w:rPr>
          <w:rFonts w:asciiTheme="majorBidi" w:hAnsiTheme="majorBidi" w:cstheme="majorBidi"/>
          <w:sz w:val="24"/>
          <w:szCs w:val="24"/>
        </w:rPr>
        <w:t xml:space="preserve">Selain </w:t>
      </w:r>
      <w:r w:rsidRPr="00041558">
        <w:rPr>
          <w:rFonts w:asciiTheme="majorBidi" w:hAnsiTheme="majorBidi" w:cstheme="majorBidi"/>
          <w:sz w:val="24"/>
          <w:szCs w:val="24"/>
        </w:rPr>
        <w:t>itu</w:t>
      </w:r>
      <w:r w:rsidRPr="00041558">
        <w:rPr>
          <w:rFonts w:asciiTheme="majorBidi" w:hAnsiTheme="majorBidi" w:cstheme="majorBidi"/>
          <w:sz w:val="24"/>
          <w:szCs w:val="24"/>
        </w:rPr>
        <w:t xml:space="preserve">, </w:t>
      </w:r>
      <w:r w:rsidRPr="00041558">
        <w:rPr>
          <w:rFonts w:asciiTheme="majorBidi" w:hAnsiTheme="majorBidi" w:cstheme="majorBidi"/>
          <w:sz w:val="24"/>
          <w:szCs w:val="24"/>
        </w:rPr>
        <w:t>fenomena</w:t>
      </w:r>
      <w:r w:rsidRPr="00041558">
        <w:rPr>
          <w:rFonts w:asciiTheme="majorBidi" w:hAnsiTheme="majorBidi" w:cstheme="majorBidi"/>
          <w:sz w:val="24"/>
          <w:szCs w:val="24"/>
        </w:rPr>
        <w:t xml:space="preserve"> </w:t>
      </w:r>
      <w:r w:rsidRPr="00041558">
        <w:rPr>
          <w:rFonts w:asciiTheme="majorBidi" w:hAnsiTheme="majorBidi" w:cstheme="majorBidi"/>
          <w:sz w:val="24"/>
          <w:szCs w:val="24"/>
        </w:rPr>
        <w:t>mudah</w:t>
      </w:r>
      <w:r w:rsidRPr="00041558">
        <w:rPr>
          <w:rFonts w:asciiTheme="majorBidi" w:hAnsiTheme="majorBidi" w:cstheme="majorBidi"/>
          <w:sz w:val="24"/>
          <w:szCs w:val="24"/>
        </w:rPr>
        <w:t xml:space="preserve"> </w:t>
      </w:r>
      <w:r w:rsidRPr="00041558">
        <w:rPr>
          <w:rFonts w:asciiTheme="majorBidi" w:hAnsiTheme="majorBidi" w:cstheme="majorBidi"/>
          <w:sz w:val="24"/>
          <w:szCs w:val="24"/>
        </w:rPr>
        <w:t>lupa</w:t>
      </w:r>
      <w:r w:rsidRPr="00041558">
        <w:rPr>
          <w:rFonts w:asciiTheme="majorBidi" w:hAnsiTheme="majorBidi" w:cstheme="majorBidi"/>
          <w:sz w:val="24"/>
          <w:szCs w:val="24"/>
        </w:rPr>
        <w:t xml:space="preserve"> </w:t>
      </w:r>
      <w:r w:rsidRPr="00041558">
        <w:rPr>
          <w:rFonts w:asciiTheme="majorBidi" w:hAnsiTheme="majorBidi" w:cstheme="majorBidi"/>
          <w:sz w:val="24"/>
          <w:szCs w:val="24"/>
        </w:rPr>
        <w:t>atau</w:t>
      </w:r>
      <w:r w:rsidRPr="00041558">
        <w:rPr>
          <w:rFonts w:asciiTheme="majorBidi" w:hAnsiTheme="majorBidi" w:cstheme="majorBidi"/>
          <w:sz w:val="24"/>
          <w:szCs w:val="24"/>
        </w:rPr>
        <w:t xml:space="preserve"> short-term memory juga </w:t>
      </w:r>
      <w:r w:rsidRPr="00041558">
        <w:rPr>
          <w:rFonts w:asciiTheme="majorBidi" w:hAnsiTheme="majorBidi" w:cstheme="majorBidi"/>
          <w:sz w:val="24"/>
          <w:szCs w:val="24"/>
        </w:rPr>
        <w:t>menjadi</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tantangan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signifikan</w:t>
      </w:r>
      <w:r w:rsidRPr="00041558">
        <w:rPr>
          <w:rFonts w:asciiTheme="majorBidi" w:hAnsiTheme="majorBidi" w:cstheme="majorBidi"/>
          <w:sz w:val="24"/>
          <w:szCs w:val="24"/>
        </w:rPr>
        <w:t xml:space="preserve">. Banyak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mengalami</w:t>
      </w:r>
      <w:r w:rsidRPr="00041558">
        <w:rPr>
          <w:rFonts w:asciiTheme="majorBidi" w:hAnsiTheme="majorBidi" w:cstheme="majorBidi"/>
          <w:sz w:val="24"/>
          <w:szCs w:val="24"/>
        </w:rPr>
        <w:t xml:space="preserve"> </w:t>
      </w:r>
      <w:r w:rsidRPr="00041558">
        <w:rPr>
          <w:rFonts w:asciiTheme="majorBidi" w:hAnsiTheme="majorBidi" w:cstheme="majorBidi"/>
          <w:sz w:val="24"/>
          <w:szCs w:val="24"/>
        </w:rPr>
        <w:t>kesulitan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mempertahankan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hafalan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mereka</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sehingga</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memerlukan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pengulangan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sering</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mengingat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kembali</w:t>
      </w:r>
      <w:r w:rsidRPr="00041558">
        <w:rPr>
          <w:rFonts w:asciiTheme="majorBidi" w:hAnsiTheme="majorBidi" w:cstheme="majorBidi"/>
          <w:sz w:val="24"/>
          <w:szCs w:val="24"/>
        </w:rPr>
        <w:t xml:space="preserve"> </w:t>
      </w:r>
      <w:r w:rsidRPr="00041558">
        <w:rPr>
          <w:rFonts w:asciiTheme="majorBidi" w:hAnsiTheme="majorBidi" w:cstheme="majorBidi"/>
          <w:sz w:val="24"/>
          <w:szCs w:val="24"/>
        </w:rPr>
        <w:t>ayat-ayat</w:t>
      </w:r>
      <w:r w:rsidRPr="00041558">
        <w:rPr>
          <w:rFonts w:asciiTheme="majorBidi" w:hAnsiTheme="majorBidi" w:cstheme="majorBidi"/>
          <w:sz w:val="24"/>
          <w:szCs w:val="24"/>
        </w:rPr>
        <w:t xml:space="preserve"> yang</w:t>
      </w:r>
      <w:r w:rsidRPr="00041558">
        <w:rPr>
          <w:rFonts w:asciiTheme="majorBidi" w:hAnsiTheme="majorBidi" w:cstheme="majorBidi"/>
          <w:sz w:val="24"/>
          <w:szCs w:val="24"/>
          <w:lang w:val="id-ID"/>
        </w:rPr>
        <w:t xml:space="preserve"> </w:t>
      </w:r>
      <w:r w:rsidRPr="00041558">
        <w:rPr>
          <w:rFonts w:asciiTheme="majorBidi" w:hAnsiTheme="majorBidi" w:cstheme="majorBidi"/>
          <w:sz w:val="24"/>
          <w:szCs w:val="24"/>
        </w:rPr>
        <w:t>telah</w:t>
      </w:r>
      <w:r w:rsidRPr="00041558">
        <w:rPr>
          <w:rFonts w:asciiTheme="majorBidi" w:hAnsiTheme="majorBidi" w:cstheme="majorBidi"/>
          <w:sz w:val="24"/>
          <w:szCs w:val="24"/>
        </w:rPr>
        <w:t xml:space="preserve"> </w:t>
      </w:r>
      <w:r w:rsidRPr="00041558">
        <w:rPr>
          <w:rFonts w:asciiTheme="majorBidi" w:hAnsiTheme="majorBidi" w:cstheme="majorBidi"/>
          <w:sz w:val="24"/>
          <w:szCs w:val="24"/>
        </w:rPr>
        <w:t>dipelajari</w:t>
      </w:r>
      <w:r w:rsidRPr="00041558">
        <w:rPr>
          <w:rFonts w:asciiTheme="majorBidi" w:hAnsiTheme="majorBidi" w:cstheme="majorBidi"/>
          <w:sz w:val="24"/>
          <w:szCs w:val="24"/>
        </w:rPr>
        <w:t xml:space="preserve">. </w:t>
      </w:r>
      <w:r w:rsidR="00D00F6D">
        <w:rPr>
          <w:rFonts w:asciiTheme="majorBidi" w:hAnsiTheme="majorBidi" w:cstheme="majorBidi"/>
          <w:sz w:val="24"/>
          <w:szCs w:val="24"/>
        </w:rPr>
        <w:t xml:space="preserve">Dalam </w:t>
      </w:r>
      <w:r w:rsidR="00D00F6D">
        <w:rPr>
          <w:rFonts w:asciiTheme="majorBidi" w:hAnsiTheme="majorBidi" w:cstheme="majorBidi"/>
          <w:sz w:val="24"/>
          <w:szCs w:val="24"/>
        </w:rPr>
        <w:t>hal</w:t>
      </w:r>
      <w:r w:rsidR="00D00F6D">
        <w:rPr>
          <w:rFonts w:asciiTheme="majorBidi" w:hAnsiTheme="majorBidi" w:cstheme="majorBidi"/>
          <w:sz w:val="24"/>
          <w:szCs w:val="24"/>
        </w:rPr>
        <w:t xml:space="preserve"> </w:t>
      </w:r>
      <w:r w:rsidR="00D00F6D">
        <w:rPr>
          <w:rFonts w:asciiTheme="majorBidi" w:hAnsiTheme="majorBidi" w:cstheme="majorBidi"/>
          <w:sz w:val="24"/>
          <w:szCs w:val="24"/>
        </w:rPr>
        <w:t>ini</w:t>
      </w:r>
      <w:r w:rsidR="00D00F6D">
        <w:rPr>
          <w:rFonts w:asciiTheme="majorBidi" w:hAnsiTheme="majorBidi" w:cstheme="majorBidi"/>
          <w:sz w:val="24"/>
          <w:szCs w:val="24"/>
        </w:rPr>
        <w:t xml:space="preserve"> </w:t>
      </w:r>
      <w:r w:rsidRPr="00041558">
        <w:rPr>
          <w:rFonts w:asciiTheme="majorBidi" w:hAnsiTheme="majorBidi" w:cstheme="majorBidi"/>
          <w:sz w:val="24"/>
          <w:szCs w:val="24"/>
        </w:rPr>
        <w:t>menunjukkan</w:t>
      </w:r>
      <w:r w:rsidRPr="00041558">
        <w:rPr>
          <w:rFonts w:asciiTheme="majorBidi" w:hAnsiTheme="majorBidi" w:cstheme="majorBidi"/>
          <w:sz w:val="24"/>
          <w:szCs w:val="24"/>
        </w:rPr>
        <w:t xml:space="preserve"> </w:t>
      </w:r>
      <w:r w:rsidR="00D00F6D">
        <w:rPr>
          <w:rFonts w:asciiTheme="majorBidi" w:hAnsiTheme="majorBidi" w:cstheme="majorBidi"/>
          <w:sz w:val="24"/>
          <w:szCs w:val="24"/>
        </w:rPr>
        <w:t>diperlukannya</w:t>
      </w:r>
      <w:r w:rsidR="00D00F6D">
        <w:rPr>
          <w:rFonts w:asciiTheme="majorBidi" w:hAnsiTheme="majorBidi" w:cstheme="majorBidi"/>
          <w:sz w:val="24"/>
          <w:szCs w:val="24"/>
        </w:rPr>
        <w:t xml:space="preserve"> </w:t>
      </w:r>
      <w:r w:rsidR="00D00F6D">
        <w:rPr>
          <w:rFonts w:asciiTheme="majorBidi" w:hAnsiTheme="majorBidi" w:cstheme="majorBidi"/>
          <w:sz w:val="24"/>
          <w:szCs w:val="24"/>
        </w:rPr>
        <w:t>metode</w:t>
      </w:r>
      <w:r w:rsidR="00D00F6D">
        <w:rPr>
          <w:rFonts w:asciiTheme="majorBidi" w:hAnsiTheme="majorBidi" w:cstheme="majorBidi"/>
          <w:sz w:val="24"/>
          <w:szCs w:val="24"/>
        </w:rPr>
        <w:t xml:space="preserve"> </w:t>
      </w:r>
      <w:r w:rsidRPr="00041558">
        <w:rPr>
          <w:rFonts w:asciiTheme="majorBidi" w:hAnsiTheme="majorBidi" w:cstheme="majorBidi"/>
          <w:sz w:val="24"/>
          <w:szCs w:val="24"/>
        </w:rPr>
        <w:t xml:space="preserve"> yang</w:t>
      </w:r>
      <w:r w:rsidRPr="00041558">
        <w:rPr>
          <w:rFonts w:asciiTheme="majorBidi" w:hAnsiTheme="majorBidi" w:cstheme="majorBidi"/>
          <w:sz w:val="24"/>
          <w:szCs w:val="24"/>
        </w:rPr>
        <w:t xml:space="preserve">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w:t>
      </w:r>
      <w:r w:rsidRPr="00041558">
        <w:rPr>
          <w:rFonts w:asciiTheme="majorBidi" w:hAnsiTheme="majorBidi" w:cstheme="majorBidi"/>
          <w:sz w:val="24"/>
          <w:szCs w:val="24"/>
        </w:rPr>
        <w:t>sistematis</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mengajarkan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hafalan</w:t>
      </w:r>
      <w:r w:rsidRPr="00041558">
        <w:rPr>
          <w:rFonts w:asciiTheme="majorBidi" w:hAnsiTheme="majorBidi" w:cstheme="majorBidi"/>
          <w:sz w:val="24"/>
          <w:szCs w:val="24"/>
          <w:lang w:val="id-ID"/>
        </w:rPr>
        <w:t>.</w:t>
      </w:r>
    </w:p>
    <w:p w:rsidR="002A0ACD" w:rsidRPr="00041558" w:rsidP="00D00F6D" w14:paraId="6BAAFB5A" w14:textId="679251D5">
      <w:pPr>
        <w:spacing w:after="0" w:line="360" w:lineRule="auto"/>
        <w:ind w:left="1440" w:firstLine="360"/>
        <w:jc w:val="both"/>
        <w:rPr>
          <w:rFonts w:asciiTheme="majorBidi" w:hAnsiTheme="majorBidi" w:cstheme="majorBidi"/>
          <w:sz w:val="24"/>
          <w:szCs w:val="24"/>
          <w:lang w:val="id-ID"/>
        </w:rPr>
      </w:pPr>
      <w:r w:rsidRPr="00041558">
        <w:rPr>
          <w:rFonts w:asciiTheme="majorBidi" w:hAnsiTheme="majorBidi" w:cstheme="majorBidi"/>
          <w:sz w:val="24"/>
          <w:szCs w:val="24"/>
        </w:rPr>
        <w:t>Kurangnya</w:t>
      </w:r>
      <w:r w:rsidRPr="00041558">
        <w:rPr>
          <w:rFonts w:asciiTheme="majorBidi" w:hAnsiTheme="majorBidi" w:cstheme="majorBidi"/>
          <w:sz w:val="24"/>
          <w:szCs w:val="24"/>
        </w:rPr>
        <w:t xml:space="preserve"> </w:t>
      </w:r>
      <w:r w:rsidRPr="00041558">
        <w:rPr>
          <w:rFonts w:asciiTheme="majorBidi" w:hAnsiTheme="majorBidi" w:cstheme="majorBidi"/>
          <w:sz w:val="24"/>
          <w:szCs w:val="24"/>
        </w:rPr>
        <w:t>motivasi</w:t>
      </w:r>
      <w:r w:rsidRPr="00041558">
        <w:rPr>
          <w:rFonts w:asciiTheme="majorBidi" w:hAnsiTheme="majorBidi" w:cstheme="majorBidi"/>
          <w:sz w:val="24"/>
          <w:szCs w:val="24"/>
        </w:rPr>
        <w:t xml:space="preserve">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juga </w:t>
      </w:r>
      <w:r w:rsidRPr="00041558">
        <w:rPr>
          <w:rFonts w:asciiTheme="majorBidi" w:hAnsiTheme="majorBidi" w:cstheme="majorBidi"/>
          <w:sz w:val="24"/>
          <w:szCs w:val="24"/>
        </w:rPr>
        <w:t>menjadi</w:t>
      </w:r>
      <w:r w:rsidRPr="00041558">
        <w:rPr>
          <w:rFonts w:asciiTheme="majorBidi" w:hAnsiTheme="majorBidi" w:cstheme="majorBidi"/>
          <w:sz w:val="24"/>
          <w:szCs w:val="24"/>
        </w:rPr>
        <w:t xml:space="preserve"> </w:t>
      </w:r>
      <w:r w:rsidRPr="00041558">
        <w:rPr>
          <w:rFonts w:asciiTheme="majorBidi" w:hAnsiTheme="majorBidi" w:cstheme="majorBidi"/>
          <w:sz w:val="24"/>
          <w:szCs w:val="24"/>
        </w:rPr>
        <w:t>faktor</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tidak</w:t>
      </w:r>
      <w:r w:rsidRPr="00041558">
        <w:rPr>
          <w:rFonts w:asciiTheme="majorBidi" w:hAnsiTheme="majorBidi" w:cstheme="majorBidi"/>
          <w:sz w:val="24"/>
          <w:szCs w:val="24"/>
        </w:rPr>
        <w:t xml:space="preserve"> </w:t>
      </w:r>
      <w:r w:rsidRPr="00041558">
        <w:rPr>
          <w:rFonts w:asciiTheme="majorBidi" w:hAnsiTheme="majorBidi" w:cstheme="majorBidi"/>
          <w:sz w:val="24"/>
          <w:szCs w:val="24"/>
        </w:rPr>
        <w:t>bisa</w:t>
      </w:r>
      <w:r w:rsidRPr="00041558">
        <w:rPr>
          <w:rFonts w:asciiTheme="majorBidi" w:hAnsiTheme="majorBidi" w:cstheme="majorBidi"/>
          <w:sz w:val="24"/>
          <w:szCs w:val="24"/>
        </w:rPr>
        <w:t xml:space="preserve"> </w:t>
      </w:r>
      <w:r w:rsidRPr="00041558">
        <w:rPr>
          <w:rFonts w:asciiTheme="majorBidi" w:hAnsiTheme="majorBidi" w:cstheme="majorBidi"/>
          <w:sz w:val="24"/>
          <w:szCs w:val="24"/>
        </w:rPr>
        <w:t>diabaikan</w:t>
      </w:r>
      <w:r w:rsidRPr="00041558">
        <w:rPr>
          <w:rFonts w:asciiTheme="majorBidi" w:hAnsiTheme="majorBidi" w:cstheme="majorBidi"/>
          <w:sz w:val="24"/>
          <w:szCs w:val="24"/>
        </w:rPr>
        <w:t xml:space="preserve">. Banyak </w:t>
      </w:r>
      <w:r w:rsidRPr="00041558">
        <w:rPr>
          <w:rFonts w:asciiTheme="majorBidi" w:hAnsiTheme="majorBidi" w:cstheme="majorBidi"/>
          <w:sz w:val="24"/>
          <w:szCs w:val="24"/>
        </w:rPr>
        <w:t>anak</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mungkin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merasa</w:t>
      </w:r>
      <w:r w:rsidRPr="00041558">
        <w:rPr>
          <w:rFonts w:asciiTheme="majorBidi" w:hAnsiTheme="majorBidi" w:cstheme="majorBidi"/>
          <w:sz w:val="24"/>
          <w:szCs w:val="24"/>
        </w:rPr>
        <w:t xml:space="preserve"> </w:t>
      </w:r>
      <w:r w:rsidRPr="00041558">
        <w:rPr>
          <w:rFonts w:asciiTheme="majorBidi" w:hAnsiTheme="majorBidi" w:cstheme="majorBidi"/>
          <w:sz w:val="24"/>
          <w:szCs w:val="24"/>
        </w:rPr>
        <w:t>terbebani</w:t>
      </w:r>
      <w:r w:rsidRPr="00041558">
        <w:rPr>
          <w:rFonts w:asciiTheme="majorBidi" w:hAnsiTheme="majorBidi" w:cstheme="majorBidi"/>
          <w:sz w:val="24"/>
          <w:szCs w:val="24"/>
        </w:rPr>
        <w:t xml:space="preserve">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tuntutan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menghafal</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sehingga</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mereka</w:t>
      </w:r>
      <w:r w:rsidRPr="00041558">
        <w:rPr>
          <w:rFonts w:asciiTheme="majorBidi" w:hAnsiTheme="majorBidi" w:cstheme="majorBidi"/>
          <w:sz w:val="24"/>
          <w:szCs w:val="24"/>
        </w:rPr>
        <w:t xml:space="preserve"> </w:t>
      </w:r>
      <w:r w:rsidRPr="00041558">
        <w:rPr>
          <w:rFonts w:asciiTheme="majorBidi" w:hAnsiTheme="majorBidi" w:cstheme="majorBidi"/>
          <w:sz w:val="24"/>
          <w:szCs w:val="24"/>
        </w:rPr>
        <w:t>kehilangan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minat</w:t>
      </w:r>
      <w:r w:rsidRPr="00041558">
        <w:rPr>
          <w:rFonts w:asciiTheme="majorBidi" w:hAnsiTheme="majorBidi" w:cstheme="majorBidi"/>
          <w:sz w:val="24"/>
          <w:szCs w:val="24"/>
        </w:rPr>
        <w:t xml:space="preserve"> dan </w:t>
      </w:r>
      <w:r w:rsidRPr="00041558">
        <w:rPr>
          <w:rFonts w:asciiTheme="majorBidi" w:hAnsiTheme="majorBidi" w:cstheme="majorBidi"/>
          <w:sz w:val="24"/>
          <w:szCs w:val="24"/>
        </w:rPr>
        <w:t>semangat</w:t>
      </w:r>
      <w:r w:rsidRPr="00041558">
        <w:rPr>
          <w:rFonts w:asciiTheme="majorBidi" w:hAnsiTheme="majorBidi" w:cstheme="majorBidi"/>
          <w:sz w:val="24"/>
          <w:szCs w:val="24"/>
        </w:rPr>
        <w:t xml:space="preserve"> </w:t>
      </w:r>
      <w:r w:rsidR="00D00F6D">
        <w:rPr>
          <w:rFonts w:asciiTheme="majorBidi" w:hAnsiTheme="majorBidi" w:cstheme="majorBidi"/>
          <w:sz w:val="24"/>
          <w:szCs w:val="24"/>
        </w:rPr>
        <w:t xml:space="preserve">pada </w:t>
      </w:r>
      <w:r w:rsidR="00D00F6D">
        <w:rPr>
          <w:rFonts w:asciiTheme="majorBidi" w:hAnsiTheme="majorBidi" w:cstheme="majorBidi"/>
          <w:sz w:val="24"/>
          <w:szCs w:val="24"/>
        </w:rPr>
        <w:t>saat</w:t>
      </w:r>
      <w:r w:rsidR="00D00F6D">
        <w:rPr>
          <w:rFonts w:asciiTheme="majorBidi" w:hAnsiTheme="majorBidi" w:cstheme="majorBidi"/>
          <w:sz w:val="24"/>
          <w:szCs w:val="24"/>
        </w:rPr>
        <w:t xml:space="preserve"> </w:t>
      </w:r>
      <w:r w:rsidR="00D00F6D">
        <w:rPr>
          <w:rFonts w:asciiTheme="majorBidi" w:hAnsiTheme="majorBidi" w:cstheme="majorBidi"/>
          <w:sz w:val="24"/>
          <w:szCs w:val="24"/>
        </w:rPr>
        <w:t>kegiatan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belajar</w:t>
      </w:r>
      <w:r w:rsidRPr="00041558">
        <w:rPr>
          <w:rFonts w:asciiTheme="majorBidi" w:hAnsiTheme="majorBidi" w:cstheme="majorBidi"/>
          <w:sz w:val="24"/>
          <w:szCs w:val="24"/>
        </w:rPr>
        <w:t>.</w:t>
      </w:r>
      <w:r w:rsidR="00D00F6D">
        <w:rPr>
          <w:rFonts w:asciiTheme="majorBidi" w:hAnsiTheme="majorBidi" w:cstheme="majorBidi"/>
          <w:sz w:val="24"/>
          <w:szCs w:val="24"/>
        </w:rPr>
        <w:t xml:space="preserve"> </w:t>
      </w:r>
      <w:r w:rsidR="00D00F6D">
        <w:rPr>
          <w:rFonts w:asciiTheme="majorBidi" w:hAnsiTheme="majorBidi" w:cstheme="majorBidi"/>
          <w:sz w:val="24"/>
          <w:szCs w:val="24"/>
        </w:rPr>
        <w:t>Untuk</w:t>
      </w:r>
      <w:r w:rsidR="00D00F6D">
        <w:rPr>
          <w:rFonts w:asciiTheme="majorBidi" w:hAnsiTheme="majorBidi" w:cstheme="majorBidi"/>
          <w:sz w:val="24"/>
          <w:szCs w:val="24"/>
        </w:rPr>
        <w:t xml:space="preserve"> </w:t>
      </w:r>
      <w:r w:rsidR="00D00F6D">
        <w:rPr>
          <w:rFonts w:asciiTheme="majorBidi" w:hAnsiTheme="majorBidi" w:cstheme="majorBidi"/>
          <w:sz w:val="24"/>
          <w:szCs w:val="24"/>
        </w:rPr>
        <w:t>itu</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penting</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menciptakan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lingkungan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belajar</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menyenangkan</w:t>
      </w:r>
      <w:r w:rsidRPr="00041558">
        <w:rPr>
          <w:rFonts w:asciiTheme="majorBidi" w:hAnsiTheme="majorBidi" w:cstheme="majorBidi"/>
          <w:sz w:val="24"/>
          <w:szCs w:val="24"/>
        </w:rPr>
        <w:t xml:space="preserve"> dan </w:t>
      </w:r>
      <w:r w:rsidRPr="00041558">
        <w:rPr>
          <w:rFonts w:asciiTheme="majorBidi" w:hAnsiTheme="majorBidi" w:cstheme="majorBidi"/>
          <w:sz w:val="24"/>
          <w:szCs w:val="24"/>
        </w:rPr>
        <w:t>inspiratif</w:t>
      </w:r>
      <w:r w:rsidRPr="00041558">
        <w:rPr>
          <w:rFonts w:asciiTheme="majorBidi" w:hAnsiTheme="majorBidi" w:cstheme="majorBidi"/>
          <w:sz w:val="24"/>
          <w:szCs w:val="24"/>
        </w:rPr>
        <w:t xml:space="preserve">, di mana </w:t>
      </w:r>
      <w:r w:rsidR="00D00F6D">
        <w:rPr>
          <w:rFonts w:asciiTheme="majorBidi" w:hAnsiTheme="majorBidi" w:cstheme="majorBidi"/>
          <w:sz w:val="24"/>
          <w:szCs w:val="24"/>
        </w:rPr>
        <w:t>peserta</w:t>
      </w:r>
      <w:r w:rsidR="00D00F6D">
        <w:rPr>
          <w:rFonts w:asciiTheme="majorBidi" w:hAnsiTheme="majorBidi" w:cstheme="majorBidi"/>
          <w:sz w:val="24"/>
          <w:szCs w:val="24"/>
        </w:rPr>
        <w:t xml:space="preserve"> </w:t>
      </w:r>
      <w:r w:rsidR="00D00F6D">
        <w:rPr>
          <w:rFonts w:asciiTheme="majorBidi" w:hAnsiTheme="majorBidi" w:cstheme="majorBidi"/>
          <w:sz w:val="24"/>
          <w:szCs w:val="24"/>
        </w:rPr>
        <w:t>didik</w:t>
      </w:r>
      <w:r w:rsidR="00D00F6D">
        <w:rPr>
          <w:rFonts w:asciiTheme="majorBidi" w:hAnsiTheme="majorBidi" w:cstheme="majorBidi"/>
          <w:sz w:val="24"/>
          <w:szCs w:val="24"/>
        </w:rPr>
        <w:t xml:space="preserve"> </w:t>
      </w:r>
      <w:r w:rsidRPr="00041558">
        <w:rPr>
          <w:rFonts w:asciiTheme="majorBidi" w:hAnsiTheme="majorBidi" w:cstheme="majorBidi"/>
          <w:sz w:val="24"/>
          <w:szCs w:val="24"/>
        </w:rPr>
        <w:t>merasa</w:t>
      </w:r>
      <w:r w:rsidRPr="00041558">
        <w:rPr>
          <w:rFonts w:asciiTheme="majorBidi" w:hAnsiTheme="majorBidi" w:cstheme="majorBidi"/>
          <w:sz w:val="24"/>
          <w:szCs w:val="24"/>
        </w:rPr>
        <w:t xml:space="preserve"> </w:t>
      </w:r>
      <w:r w:rsidRPr="00041558">
        <w:rPr>
          <w:rFonts w:asciiTheme="majorBidi" w:hAnsiTheme="majorBidi" w:cstheme="majorBidi"/>
          <w:sz w:val="24"/>
          <w:szCs w:val="24"/>
        </w:rPr>
        <w:t>termotivasi</w:t>
      </w:r>
      <w:r w:rsidRPr="00041558">
        <w:rPr>
          <w:rFonts w:asciiTheme="majorBidi" w:hAnsiTheme="majorBidi" w:cstheme="majorBidi"/>
          <w:sz w:val="24"/>
          <w:szCs w:val="24"/>
        </w:rPr>
        <w:t xml:space="preserve"> </w:t>
      </w:r>
      <w:r w:rsidR="00D00F6D">
        <w:rPr>
          <w:rFonts w:asciiTheme="majorBidi" w:hAnsiTheme="majorBidi" w:cstheme="majorBidi"/>
          <w:sz w:val="24"/>
          <w:szCs w:val="24"/>
        </w:rPr>
        <w:t>dalam</w:t>
      </w:r>
      <w:r w:rsidR="00D00F6D">
        <w:rPr>
          <w:rFonts w:asciiTheme="majorBidi" w:hAnsiTheme="majorBidi" w:cstheme="majorBidi"/>
          <w:sz w:val="24"/>
          <w:szCs w:val="24"/>
        </w:rPr>
        <w:t xml:space="preserve"> </w:t>
      </w:r>
      <w:r w:rsidR="00D00F6D">
        <w:rPr>
          <w:rFonts w:asciiTheme="majorBidi" w:hAnsiTheme="majorBidi" w:cstheme="majorBidi"/>
          <w:sz w:val="24"/>
          <w:szCs w:val="24"/>
        </w:rPr>
        <w:t>kegiatan</w:t>
      </w:r>
      <w:r w:rsidR="00D00F6D">
        <w:rPr>
          <w:rFonts w:asciiTheme="majorBidi" w:hAnsiTheme="majorBidi" w:cstheme="majorBidi"/>
          <w:sz w:val="24"/>
          <w:szCs w:val="24"/>
        </w:rPr>
        <w:t xml:space="preserve"> </w:t>
      </w:r>
      <w:r w:rsidR="00D00F6D">
        <w:rPr>
          <w:rFonts w:asciiTheme="majorBidi" w:hAnsiTheme="majorBidi" w:cstheme="majorBidi"/>
          <w:sz w:val="24"/>
          <w:szCs w:val="24"/>
        </w:rPr>
        <w:t>belajar</w:t>
      </w:r>
      <w:r w:rsidR="00D00F6D">
        <w:rPr>
          <w:rFonts w:asciiTheme="majorBidi" w:hAnsiTheme="majorBidi" w:cstheme="majorBidi"/>
          <w:sz w:val="24"/>
          <w:szCs w:val="24"/>
        </w:rPr>
        <w:t xml:space="preserve"> dan </w:t>
      </w:r>
      <w:r w:rsidR="00D00F6D">
        <w:rPr>
          <w:rFonts w:asciiTheme="majorBidi" w:hAnsiTheme="majorBidi" w:cstheme="majorBidi"/>
          <w:sz w:val="24"/>
          <w:szCs w:val="24"/>
        </w:rPr>
        <w:t>menghafalkan</w:t>
      </w:r>
      <w:r w:rsidR="00D00F6D">
        <w:rPr>
          <w:rFonts w:asciiTheme="majorBidi" w:hAnsiTheme="majorBidi" w:cstheme="majorBidi"/>
          <w:sz w:val="24"/>
          <w:szCs w:val="24"/>
        </w:rPr>
        <w:t xml:space="preserve"> Al-Qur’an.</w:t>
      </w:r>
    </w:p>
    <w:p w:rsidR="005B67F9" w:rsidRPr="00041558" w:rsidP="00444126" w14:paraId="77EFDFBA" w14:textId="45E275FB">
      <w:pPr>
        <w:spacing w:after="0" w:line="360" w:lineRule="auto"/>
        <w:ind w:left="1440" w:firstLine="360"/>
        <w:jc w:val="both"/>
        <w:rPr>
          <w:rFonts w:asciiTheme="majorBidi" w:hAnsiTheme="majorBidi" w:cstheme="majorBidi"/>
          <w:sz w:val="24"/>
          <w:szCs w:val="24"/>
          <w:lang w:val="id-ID"/>
        </w:rPr>
      </w:pPr>
      <w:r w:rsidRPr="00041558">
        <w:rPr>
          <w:rFonts w:asciiTheme="majorBidi" w:hAnsiTheme="majorBidi" w:cstheme="majorBidi"/>
          <w:sz w:val="24"/>
          <w:szCs w:val="24"/>
          <w:lang w:val="id-ID"/>
        </w:rPr>
        <w:t xml:space="preserve">Dengan memahami dan mengatasi masalah-masalah ini, </w:t>
      </w:r>
      <w:r w:rsidRPr="00041558">
        <w:rPr>
          <w:rFonts w:asciiTheme="majorBidi" w:hAnsiTheme="majorBidi" w:cstheme="majorBidi"/>
          <w:sz w:val="24"/>
          <w:szCs w:val="24"/>
          <w:lang w:val="id-ID"/>
        </w:rPr>
        <w:t>diharapka</w:t>
      </w:r>
      <w:r w:rsidRPr="00041558">
        <w:rPr>
          <w:rFonts w:asciiTheme="majorBidi" w:hAnsiTheme="majorBidi" w:cstheme="majorBidi"/>
          <w:sz w:val="24"/>
          <w:szCs w:val="24"/>
          <w:lang w:val="id-ID"/>
        </w:rPr>
        <w:t xml:space="preserve"> dapat ditemukan solusi yang </w:t>
      </w:r>
      <w:r w:rsidR="00176301">
        <w:rPr>
          <w:rFonts w:asciiTheme="majorBidi" w:hAnsiTheme="majorBidi" w:cstheme="majorBidi"/>
          <w:sz w:val="24"/>
          <w:szCs w:val="24"/>
          <w:lang w:val="id-ID"/>
        </w:rPr>
        <w:t>sesuai</w:t>
      </w:r>
      <w:r w:rsidRPr="00041558">
        <w:rPr>
          <w:rFonts w:asciiTheme="majorBidi" w:hAnsiTheme="majorBidi" w:cstheme="majorBidi"/>
          <w:sz w:val="24"/>
          <w:szCs w:val="24"/>
          <w:lang w:val="id-ID"/>
        </w:rPr>
        <w:t xml:space="preserve"> untuk meningkatkan kemampuan menghafal Al-</w:t>
      </w:r>
      <w:r w:rsidRPr="00041558">
        <w:rPr>
          <w:rFonts w:asciiTheme="majorBidi" w:hAnsiTheme="majorBidi" w:cstheme="majorBidi"/>
          <w:sz w:val="24"/>
          <w:szCs w:val="24"/>
          <w:lang w:val="id-ID"/>
        </w:rPr>
        <w:t>Qur’an</w:t>
      </w:r>
      <w:r w:rsidRPr="00041558">
        <w:rPr>
          <w:rFonts w:asciiTheme="majorBidi" w:hAnsiTheme="majorBidi" w:cstheme="majorBidi"/>
          <w:sz w:val="24"/>
          <w:szCs w:val="24"/>
          <w:lang w:val="id-ID"/>
        </w:rPr>
        <w:t xml:space="preserve"> di SD Muhammadiyah Blora. M</w:t>
      </w:r>
      <w:r w:rsidRPr="00041558">
        <w:rPr>
          <w:rFonts w:asciiTheme="majorBidi" w:hAnsiTheme="majorBidi" w:cstheme="majorBidi"/>
          <w:sz w:val="24"/>
          <w:szCs w:val="24"/>
        </w:rPr>
        <w:t>eliputi</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pengembangan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metode</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pengajaran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menarik</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pelatihan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bagi</w:t>
      </w:r>
      <w:r w:rsidRPr="00041558">
        <w:rPr>
          <w:rFonts w:asciiTheme="majorBidi" w:hAnsiTheme="majorBidi" w:cstheme="majorBidi"/>
          <w:sz w:val="24"/>
          <w:szCs w:val="24"/>
        </w:rPr>
        <w:t xml:space="preserve"> guru, </w:t>
      </w:r>
      <w:r w:rsidRPr="00041558">
        <w:rPr>
          <w:rFonts w:asciiTheme="majorBidi" w:hAnsiTheme="majorBidi" w:cstheme="majorBidi"/>
          <w:sz w:val="24"/>
          <w:szCs w:val="24"/>
        </w:rPr>
        <w:t>serta</w:t>
      </w:r>
      <w:r w:rsidRPr="00041558">
        <w:rPr>
          <w:rFonts w:asciiTheme="majorBidi" w:hAnsiTheme="majorBidi" w:cstheme="majorBidi"/>
          <w:sz w:val="24"/>
          <w:szCs w:val="24"/>
        </w:rPr>
        <w:t xml:space="preserve"> program </w:t>
      </w:r>
      <w:r w:rsidRPr="00041558">
        <w:rPr>
          <w:rFonts w:asciiTheme="majorBidi" w:hAnsiTheme="majorBidi" w:cstheme="majorBidi"/>
          <w:sz w:val="24"/>
          <w:szCs w:val="24"/>
        </w:rPr>
        <w:t>motivasi</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dapat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membangkitkan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semangat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belajar</w:t>
      </w:r>
      <w:r w:rsidRPr="00041558">
        <w:rPr>
          <w:rFonts w:asciiTheme="majorBidi" w:hAnsiTheme="majorBidi" w:cstheme="majorBidi"/>
          <w:sz w:val="24"/>
          <w:szCs w:val="24"/>
        </w:rPr>
        <w:t>.</w:t>
      </w:r>
      <w:r w:rsidRPr="00041558">
        <w:rPr>
          <w:rFonts w:asciiTheme="majorBidi" w:hAnsiTheme="majorBidi" w:cstheme="majorBidi"/>
          <w:sz w:val="24"/>
          <w:szCs w:val="24"/>
          <w:lang w:val="id-ID"/>
        </w:rPr>
        <w:t xml:space="preserve"> Dengan demikian, </w:t>
      </w:r>
      <w:r w:rsidRPr="00041558">
        <w:rPr>
          <w:rFonts w:asciiTheme="majorBidi" w:hAnsiTheme="majorBidi" w:cstheme="majorBidi"/>
          <w:sz w:val="24"/>
          <w:szCs w:val="24"/>
          <w:lang w:val="id-ID"/>
        </w:rPr>
        <w:t>diharapka</w:t>
      </w:r>
      <w:r w:rsidRPr="00041558">
        <w:rPr>
          <w:rFonts w:asciiTheme="majorBidi" w:hAnsiTheme="majorBidi" w:cstheme="majorBidi"/>
          <w:sz w:val="24"/>
          <w:szCs w:val="24"/>
          <w:lang w:val="id-ID"/>
        </w:rPr>
        <w:t xml:space="preserve"> </w:t>
      </w:r>
      <w:r w:rsidR="00176301">
        <w:rPr>
          <w:rFonts w:asciiTheme="majorBidi" w:hAnsiTheme="majorBidi" w:cstheme="majorBidi"/>
          <w:sz w:val="24"/>
          <w:szCs w:val="24"/>
          <w:lang w:val="id-ID"/>
        </w:rPr>
        <w:t>siswa</w:t>
      </w:r>
      <w:r w:rsidRPr="00041558">
        <w:rPr>
          <w:rFonts w:asciiTheme="majorBidi" w:hAnsiTheme="majorBidi" w:cstheme="majorBidi"/>
          <w:sz w:val="24"/>
          <w:szCs w:val="24"/>
          <w:lang w:val="id-ID"/>
        </w:rPr>
        <w:t xml:space="preserve"> dapat mencapai hasil yang lebih baik </w:t>
      </w:r>
      <w:r w:rsidR="00176301">
        <w:rPr>
          <w:rFonts w:asciiTheme="majorBidi" w:hAnsiTheme="majorBidi" w:cstheme="majorBidi"/>
          <w:sz w:val="24"/>
          <w:szCs w:val="24"/>
          <w:lang w:val="id-ID"/>
        </w:rPr>
        <w:t xml:space="preserve">dalam kegiatan menghafal </w:t>
      </w:r>
      <w:r w:rsidRPr="00041558">
        <w:rPr>
          <w:rFonts w:asciiTheme="majorBidi" w:hAnsiTheme="majorBidi" w:cstheme="majorBidi"/>
          <w:sz w:val="24"/>
          <w:szCs w:val="24"/>
          <w:lang w:val="id-ID"/>
        </w:rPr>
        <w:t>Al-</w:t>
      </w:r>
      <w:r w:rsidRPr="00041558">
        <w:rPr>
          <w:rFonts w:asciiTheme="majorBidi" w:hAnsiTheme="majorBidi" w:cstheme="majorBidi"/>
          <w:sz w:val="24"/>
          <w:szCs w:val="24"/>
          <w:lang w:val="id-ID"/>
        </w:rPr>
        <w:t>Qur’an</w:t>
      </w:r>
      <w:r w:rsidRPr="00041558">
        <w:rPr>
          <w:rFonts w:asciiTheme="majorBidi" w:hAnsiTheme="majorBidi" w:cstheme="majorBidi"/>
          <w:sz w:val="24"/>
          <w:szCs w:val="24"/>
          <w:lang w:val="id-ID"/>
        </w:rPr>
        <w:t xml:space="preserve"> dan menginternalisasi</w:t>
      </w:r>
      <w:r w:rsidR="00176301">
        <w:rPr>
          <w:rFonts w:asciiTheme="majorBidi" w:hAnsiTheme="majorBidi" w:cstheme="majorBidi"/>
          <w:sz w:val="24"/>
          <w:szCs w:val="24"/>
          <w:lang w:val="id-ID"/>
        </w:rPr>
        <w:t xml:space="preserve"> </w:t>
      </w:r>
      <w:r w:rsidRPr="00041558">
        <w:rPr>
          <w:rFonts w:asciiTheme="majorBidi" w:hAnsiTheme="majorBidi" w:cstheme="majorBidi"/>
          <w:sz w:val="24"/>
          <w:szCs w:val="24"/>
          <w:lang w:val="id-ID"/>
        </w:rPr>
        <w:t xml:space="preserve">nilai </w:t>
      </w:r>
      <w:r w:rsidR="00176301">
        <w:rPr>
          <w:rFonts w:asciiTheme="majorBidi" w:hAnsiTheme="majorBidi" w:cstheme="majorBidi"/>
          <w:sz w:val="24"/>
          <w:szCs w:val="24"/>
          <w:lang w:val="id-ID"/>
        </w:rPr>
        <w:t xml:space="preserve">yang terdapat </w:t>
      </w:r>
      <w:r w:rsidRPr="00041558">
        <w:rPr>
          <w:rFonts w:asciiTheme="majorBidi" w:hAnsiTheme="majorBidi" w:cstheme="majorBidi"/>
          <w:sz w:val="24"/>
          <w:szCs w:val="24"/>
          <w:lang w:val="id-ID"/>
        </w:rPr>
        <w:t>di dalamnya.</w:t>
      </w:r>
    </w:p>
    <w:p w:rsidR="004D3804" w:rsidRPr="00444126" w:rsidP="000E0A75" w14:paraId="3C2A2CDB" w14:textId="7A9A6793">
      <w:pPr>
        <w:spacing w:line="360" w:lineRule="auto"/>
        <w:ind w:left="1440" w:firstLine="360"/>
        <w:jc w:val="both"/>
        <w:rPr>
          <w:rFonts w:asciiTheme="majorBidi" w:hAnsiTheme="majorBidi" w:cstheme="majorBidi"/>
          <w:sz w:val="24"/>
          <w:szCs w:val="24"/>
          <w:lang w:val="id-ID"/>
        </w:rPr>
      </w:pPr>
      <w:r w:rsidRPr="00041558">
        <w:rPr>
          <w:rFonts w:asciiTheme="majorBidi" w:hAnsiTheme="majorBidi" w:cstheme="majorBidi"/>
          <w:sz w:val="24"/>
          <w:szCs w:val="24"/>
          <w:lang w:val="id-ID"/>
        </w:rPr>
        <w:t xml:space="preserve">Implementasi metode </w:t>
      </w:r>
      <w:r w:rsidRPr="00041558">
        <w:rPr>
          <w:rFonts w:asciiTheme="majorBidi" w:hAnsiTheme="majorBidi" w:cstheme="majorBidi"/>
          <w:sz w:val="24"/>
          <w:szCs w:val="24"/>
          <w:lang w:val="id-ID"/>
        </w:rPr>
        <w:t>talaqqi</w:t>
      </w:r>
      <w:r w:rsidRPr="00041558">
        <w:rPr>
          <w:rFonts w:asciiTheme="majorBidi" w:hAnsiTheme="majorBidi" w:cstheme="majorBidi"/>
          <w:sz w:val="24"/>
          <w:szCs w:val="24"/>
          <w:lang w:val="id-ID"/>
        </w:rPr>
        <w:t xml:space="preserve"> di SD Muhammadiyah Blora diharapkan dapat menjadi terobosan dalam meningkatkan kualitas program </w:t>
      </w:r>
      <w:r w:rsidRPr="00041558">
        <w:rPr>
          <w:rFonts w:asciiTheme="majorBidi" w:hAnsiTheme="majorBidi" w:cstheme="majorBidi"/>
          <w:sz w:val="24"/>
          <w:szCs w:val="24"/>
          <w:lang w:val="id-ID"/>
        </w:rPr>
        <w:t>tahfizh</w:t>
      </w:r>
      <w:r w:rsidRPr="00041558">
        <w:rPr>
          <w:rFonts w:asciiTheme="majorBidi" w:hAnsiTheme="majorBidi" w:cstheme="majorBidi"/>
          <w:sz w:val="24"/>
          <w:szCs w:val="24"/>
          <w:lang w:val="id-ID"/>
        </w:rPr>
        <w:t xml:space="preserve">. </w:t>
      </w:r>
      <w:r w:rsidRPr="00041558">
        <w:rPr>
          <w:rFonts w:asciiTheme="majorBidi" w:hAnsiTheme="majorBidi" w:cstheme="majorBidi"/>
          <w:sz w:val="24"/>
          <w:szCs w:val="24"/>
        </w:rPr>
        <w:t xml:space="preserve">Selain </w:t>
      </w:r>
      <w:r w:rsidRPr="00041558">
        <w:rPr>
          <w:rFonts w:asciiTheme="majorBidi" w:hAnsiTheme="majorBidi" w:cstheme="majorBidi"/>
          <w:sz w:val="24"/>
          <w:szCs w:val="24"/>
        </w:rPr>
        <w:t>aspek</w:t>
      </w:r>
      <w:r w:rsidRPr="00041558">
        <w:rPr>
          <w:rFonts w:asciiTheme="majorBidi" w:hAnsiTheme="majorBidi" w:cstheme="majorBidi"/>
          <w:sz w:val="24"/>
          <w:szCs w:val="24"/>
        </w:rPr>
        <w:t xml:space="preserve"> </w:t>
      </w:r>
      <w:r w:rsidRPr="00041558">
        <w:rPr>
          <w:rFonts w:asciiTheme="majorBidi" w:hAnsiTheme="majorBidi" w:cstheme="majorBidi"/>
          <w:sz w:val="24"/>
          <w:szCs w:val="24"/>
        </w:rPr>
        <w:t>efektivitas</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metode</w:t>
      </w:r>
      <w:r w:rsidRPr="00041558">
        <w:rPr>
          <w:rFonts w:asciiTheme="majorBidi" w:hAnsiTheme="majorBidi" w:cstheme="majorBidi"/>
          <w:sz w:val="24"/>
          <w:szCs w:val="24"/>
        </w:rPr>
        <w:t xml:space="preserve"> </w:t>
      </w:r>
      <w:r w:rsidRPr="00041558">
        <w:rPr>
          <w:rFonts w:asciiTheme="majorBidi" w:hAnsiTheme="majorBidi" w:cstheme="majorBidi"/>
          <w:sz w:val="24"/>
          <w:szCs w:val="24"/>
        </w:rPr>
        <w:t>ini</w:t>
      </w:r>
      <w:r w:rsidRPr="00041558">
        <w:rPr>
          <w:rFonts w:asciiTheme="majorBidi" w:hAnsiTheme="majorBidi" w:cstheme="majorBidi"/>
          <w:sz w:val="24"/>
          <w:szCs w:val="24"/>
        </w:rPr>
        <w:t xml:space="preserve"> juga </w:t>
      </w:r>
      <w:r w:rsidRPr="00041558">
        <w:rPr>
          <w:rFonts w:asciiTheme="majorBidi" w:hAnsiTheme="majorBidi" w:cstheme="majorBidi"/>
          <w:sz w:val="24"/>
          <w:szCs w:val="24"/>
        </w:rPr>
        <w:t>sejalan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nilai-nilai</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pendidikan</w:t>
      </w:r>
      <w:r w:rsidRPr="00041558">
        <w:rPr>
          <w:rFonts w:asciiTheme="majorBidi" w:hAnsiTheme="majorBidi" w:cstheme="majorBidi"/>
          <w:sz w:val="24"/>
          <w:szCs w:val="24"/>
        </w:rPr>
        <w:t xml:space="preserve"> Islam yang </w:t>
      </w:r>
      <w:r w:rsidRPr="00041558">
        <w:rPr>
          <w:rFonts w:asciiTheme="majorBidi" w:hAnsiTheme="majorBidi" w:cstheme="majorBidi"/>
          <w:sz w:val="24"/>
          <w:szCs w:val="24"/>
        </w:rPr>
        <w:t>menekankan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hubungan</w:t>
      </w:r>
      <w:r w:rsidRPr="00041558">
        <w:rPr>
          <w:rFonts w:asciiTheme="majorBidi" w:hAnsiTheme="majorBidi" w:cstheme="majorBidi"/>
          <w:sz w:val="24"/>
          <w:szCs w:val="24"/>
        </w:rPr>
        <w:t xml:space="preserve"> guru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murid yang </w:t>
      </w:r>
      <w:r w:rsidRPr="00041558">
        <w:rPr>
          <w:rFonts w:asciiTheme="majorBidi" w:hAnsiTheme="majorBidi" w:cstheme="majorBidi"/>
          <w:sz w:val="24"/>
          <w:szCs w:val="24"/>
        </w:rPr>
        <w:t>kuat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Namun</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penerapannya</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perlu</w:t>
      </w:r>
      <w:r w:rsidRPr="00041558">
        <w:rPr>
          <w:rFonts w:asciiTheme="majorBidi" w:hAnsiTheme="majorBidi" w:cstheme="majorBidi"/>
          <w:sz w:val="24"/>
          <w:szCs w:val="24"/>
        </w:rPr>
        <w:t xml:space="preserve"> </w:t>
      </w:r>
      <w:r w:rsidRPr="00041558">
        <w:rPr>
          <w:rFonts w:asciiTheme="majorBidi" w:hAnsiTheme="majorBidi" w:cstheme="majorBidi"/>
          <w:sz w:val="24"/>
          <w:szCs w:val="24"/>
        </w:rPr>
        <w:t>dikaji</w:t>
      </w:r>
      <w:r w:rsidRPr="00041558">
        <w:rPr>
          <w:rFonts w:asciiTheme="majorBidi" w:hAnsiTheme="majorBidi" w:cstheme="majorBidi"/>
          <w:sz w:val="24"/>
          <w:szCs w:val="24"/>
        </w:rPr>
        <w:t xml:space="preserve">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memastikan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kesesuaian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kondisi</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sekolah</w:t>
      </w:r>
      <w:r w:rsidRPr="00041558">
        <w:rPr>
          <w:rFonts w:asciiTheme="majorBidi" w:hAnsiTheme="majorBidi" w:cstheme="majorBidi"/>
          <w:sz w:val="24"/>
          <w:szCs w:val="24"/>
        </w:rPr>
        <w:t xml:space="preserve">, </w:t>
      </w:r>
      <w:r w:rsidRPr="00041558">
        <w:rPr>
          <w:rFonts w:asciiTheme="majorBidi" w:hAnsiTheme="majorBidi" w:cstheme="majorBidi"/>
          <w:sz w:val="24"/>
          <w:szCs w:val="24"/>
        </w:rPr>
        <w:t>termasuk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ketersediaan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sumber</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daya</w:t>
      </w:r>
      <w:r w:rsidRPr="00041558">
        <w:rPr>
          <w:rFonts w:asciiTheme="majorBidi" w:hAnsiTheme="majorBidi" w:cstheme="majorBidi"/>
          <w:sz w:val="24"/>
          <w:szCs w:val="24"/>
        </w:rPr>
        <w:t xml:space="preserve"> guru, </w:t>
      </w:r>
      <w:r w:rsidRPr="00041558">
        <w:rPr>
          <w:rFonts w:asciiTheme="majorBidi" w:hAnsiTheme="majorBidi" w:cstheme="majorBidi"/>
          <w:sz w:val="24"/>
          <w:szCs w:val="24"/>
        </w:rPr>
        <w:t>waktu</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pembelajaran</w:t>
      </w:r>
      <w:r w:rsidRPr="00041558">
        <w:rPr>
          <w:rFonts w:asciiTheme="majorBidi" w:hAnsiTheme="majorBidi" w:cstheme="majorBidi"/>
          <w:sz w:val="24"/>
          <w:szCs w:val="24"/>
        </w:rPr>
        <w:t xml:space="preserve">, dan </w:t>
      </w:r>
      <w:r w:rsidRPr="00041558">
        <w:rPr>
          <w:rFonts w:asciiTheme="majorBidi" w:hAnsiTheme="majorBidi" w:cstheme="majorBidi"/>
          <w:sz w:val="24"/>
          <w:szCs w:val="24"/>
        </w:rPr>
        <w:t>respons</w:t>
      </w:r>
      <w:r w:rsidRPr="00041558">
        <w:rPr>
          <w:rFonts w:asciiTheme="majorBidi" w:hAnsiTheme="majorBidi" w:cstheme="majorBidi"/>
          <w:sz w:val="24"/>
          <w:szCs w:val="24"/>
        </w:rPr>
        <w:t xml:space="preserve">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w:t>
      </w:r>
      <w:r w:rsidRPr="000E0A75" w:rsidR="000E0A75">
        <w:rPr>
          <w:rFonts w:asciiTheme="majorBidi" w:hAnsiTheme="majorBidi" w:cstheme="majorBidi"/>
          <w:sz w:val="24"/>
          <w:szCs w:val="24"/>
        </w:rPr>
        <w:t xml:space="preserve">Atas </w:t>
      </w:r>
      <w:r w:rsidRPr="000E0A75" w:rsidR="000E0A75">
        <w:rPr>
          <w:rFonts w:asciiTheme="majorBidi" w:hAnsiTheme="majorBidi" w:cstheme="majorBidi"/>
          <w:sz w:val="24"/>
          <w:szCs w:val="24"/>
        </w:rPr>
        <w:t>dasar</w:t>
      </w:r>
      <w:r w:rsidRPr="000E0A75" w:rsidR="000E0A75">
        <w:rPr>
          <w:rFonts w:asciiTheme="majorBidi" w:hAnsiTheme="majorBidi" w:cstheme="majorBidi"/>
          <w:sz w:val="24"/>
          <w:szCs w:val="24"/>
        </w:rPr>
        <w:t xml:space="preserve"> </w:t>
      </w:r>
      <w:r w:rsidRPr="000E0A75" w:rsidR="000E0A75">
        <w:rPr>
          <w:rFonts w:asciiTheme="majorBidi" w:hAnsiTheme="majorBidi" w:cstheme="majorBidi"/>
          <w:sz w:val="24"/>
          <w:szCs w:val="24"/>
        </w:rPr>
        <w:t>uraian</w:t>
      </w:r>
      <w:r w:rsidRPr="000E0A75" w:rsidR="000E0A75">
        <w:rPr>
          <w:rFonts w:asciiTheme="majorBidi" w:hAnsiTheme="majorBidi" w:cstheme="majorBidi"/>
          <w:sz w:val="24"/>
          <w:szCs w:val="24"/>
        </w:rPr>
        <w:t xml:space="preserve"> </w:t>
      </w:r>
      <w:r w:rsidRPr="000E0A75" w:rsidR="000E0A75">
        <w:rPr>
          <w:rFonts w:asciiTheme="majorBidi" w:hAnsiTheme="majorBidi" w:cstheme="majorBidi"/>
          <w:sz w:val="24"/>
          <w:szCs w:val="24"/>
        </w:rPr>
        <w:t>tersebut</w:t>
      </w:r>
      <w:r w:rsidRPr="000E0A75" w:rsidR="000E0A75">
        <w:rPr>
          <w:rFonts w:asciiTheme="majorBidi" w:hAnsiTheme="majorBidi" w:cstheme="majorBidi"/>
          <w:sz w:val="24"/>
          <w:szCs w:val="24"/>
        </w:rPr>
        <w:t xml:space="preserve">, </w:t>
      </w:r>
      <w:r w:rsidRPr="000E0A75" w:rsidR="000E0A75">
        <w:rPr>
          <w:rFonts w:asciiTheme="majorBidi" w:hAnsiTheme="majorBidi" w:cstheme="majorBidi"/>
          <w:sz w:val="24"/>
          <w:szCs w:val="24"/>
        </w:rPr>
        <w:t>penelitian</w:t>
      </w:r>
      <w:r w:rsidRPr="000E0A75" w:rsidR="000E0A75">
        <w:rPr>
          <w:rFonts w:asciiTheme="majorBidi" w:hAnsiTheme="majorBidi" w:cstheme="majorBidi"/>
          <w:sz w:val="24"/>
          <w:szCs w:val="24"/>
        </w:rPr>
        <w:t xml:space="preserve"> </w:t>
      </w:r>
      <w:r w:rsidRPr="000E0A75" w:rsidR="000E0A75">
        <w:rPr>
          <w:rFonts w:asciiTheme="majorBidi" w:hAnsiTheme="majorBidi" w:cstheme="majorBidi"/>
          <w:sz w:val="24"/>
          <w:szCs w:val="24"/>
        </w:rPr>
        <w:t>ini</w:t>
      </w:r>
      <w:r w:rsidRPr="000E0A75" w:rsidR="000E0A75">
        <w:rPr>
          <w:rFonts w:asciiTheme="majorBidi" w:hAnsiTheme="majorBidi" w:cstheme="majorBidi"/>
          <w:sz w:val="24"/>
          <w:szCs w:val="24"/>
        </w:rPr>
        <w:t xml:space="preserve"> </w:t>
      </w:r>
      <w:r w:rsidRPr="000E0A75" w:rsidR="000E0A75">
        <w:rPr>
          <w:rFonts w:asciiTheme="majorBidi" w:hAnsiTheme="majorBidi" w:cstheme="majorBidi"/>
          <w:sz w:val="24"/>
          <w:szCs w:val="24"/>
        </w:rPr>
        <w:t>difokuskan</w:t>
      </w:r>
      <w:r w:rsidRPr="000E0A75" w:rsidR="000E0A75">
        <w:rPr>
          <w:rFonts w:asciiTheme="majorBidi" w:hAnsiTheme="majorBidi" w:cstheme="majorBidi"/>
          <w:sz w:val="24"/>
          <w:szCs w:val="24"/>
        </w:rPr>
        <w:t xml:space="preserve"> pada </w:t>
      </w:r>
      <w:r w:rsidRPr="000E0A75" w:rsidR="000E0A75">
        <w:rPr>
          <w:rFonts w:asciiTheme="majorBidi" w:hAnsiTheme="majorBidi" w:cstheme="majorBidi"/>
          <w:sz w:val="24"/>
          <w:szCs w:val="24"/>
        </w:rPr>
        <w:t>kajian</w:t>
      </w:r>
      <w:r w:rsidRPr="000E0A75" w:rsidR="000E0A75">
        <w:rPr>
          <w:rFonts w:asciiTheme="majorBidi" w:hAnsiTheme="majorBidi" w:cstheme="majorBidi"/>
          <w:sz w:val="24"/>
          <w:szCs w:val="24"/>
        </w:rPr>
        <w:t xml:space="preserve"> </w:t>
      </w:r>
      <w:r w:rsidR="00176301">
        <w:rPr>
          <w:rFonts w:asciiTheme="majorBidi" w:hAnsiTheme="majorBidi" w:cstheme="majorBidi"/>
          <w:sz w:val="24"/>
          <w:szCs w:val="24"/>
        </w:rPr>
        <w:t>tentang</w:t>
      </w:r>
      <w:r w:rsidR="00176301">
        <w:rPr>
          <w:rFonts w:asciiTheme="majorBidi" w:hAnsiTheme="majorBidi" w:cstheme="majorBidi"/>
          <w:sz w:val="24"/>
          <w:szCs w:val="24"/>
        </w:rPr>
        <w:t xml:space="preserve"> </w:t>
      </w:r>
      <w:r w:rsidR="000E0A75">
        <w:rPr>
          <w:rFonts w:asciiTheme="majorBidi" w:hAnsiTheme="majorBidi" w:cstheme="majorBidi"/>
          <w:sz w:val="24"/>
          <w:szCs w:val="24"/>
        </w:rPr>
        <w:t>IMPLEMENTASI METODE TALAQQI DALAM MENINGKATKAN KEMAMPUAN MENGHAFAL AL-QUR’AN PESERTA DIDIK SD MUHAMMADIYAH BLORA.</w:t>
      </w:r>
    </w:p>
    <w:p w:rsidR="00B149F8" w:rsidRPr="002B227F" w:rsidP="002D51F6" w14:paraId="7388AE11" w14:textId="6D791D34">
      <w:pPr>
        <w:pStyle w:val="ListParagraph"/>
        <w:numPr>
          <w:ilvl w:val="0"/>
          <w:numId w:val="1"/>
        </w:numPr>
        <w:spacing w:line="360" w:lineRule="auto"/>
        <w:ind w:left="1440"/>
        <w:jc w:val="both"/>
        <w:outlineLvl w:val="1"/>
        <w:rPr>
          <w:rFonts w:asciiTheme="majorBidi" w:hAnsiTheme="majorBidi" w:cstheme="majorBidi"/>
          <w:b/>
          <w:bCs/>
          <w:sz w:val="24"/>
          <w:szCs w:val="24"/>
        </w:rPr>
      </w:pPr>
      <w:bookmarkStart w:id="2" w:name="_Toc207877719"/>
      <w:r>
        <w:rPr>
          <w:rFonts w:asciiTheme="majorBidi" w:hAnsiTheme="majorBidi" w:cstheme="majorBidi"/>
          <w:b/>
          <w:bCs/>
          <w:sz w:val="24"/>
          <w:szCs w:val="24"/>
        </w:rPr>
        <w:t>Penengasan</w:t>
      </w:r>
      <w:r>
        <w:rPr>
          <w:rFonts w:asciiTheme="majorBidi" w:hAnsiTheme="majorBidi" w:cstheme="majorBidi"/>
          <w:b/>
          <w:bCs/>
          <w:sz w:val="24"/>
          <w:szCs w:val="24"/>
        </w:rPr>
        <w:t xml:space="preserve"> Istilah</w:t>
      </w:r>
      <w:bookmarkEnd w:id="2"/>
    </w:p>
    <w:p w:rsidR="00176301" w:rsidRPr="00067328" w:rsidP="00067328" w14:paraId="015FD182" w14:textId="5256C650">
      <w:pPr>
        <w:pStyle w:val="ListParagraph"/>
        <w:spacing w:line="360" w:lineRule="auto"/>
        <w:ind w:left="1440" w:firstLine="720"/>
        <w:jc w:val="both"/>
        <w:rPr>
          <w:rFonts w:asciiTheme="majorBidi" w:hAnsiTheme="majorBidi" w:cstheme="majorBidi"/>
          <w:sz w:val="24"/>
          <w:szCs w:val="24"/>
        </w:rPr>
      </w:pPr>
      <w:r w:rsidRPr="00963BF8">
        <w:rPr>
          <w:rFonts w:asciiTheme="majorBidi" w:hAnsiTheme="majorBidi" w:cstheme="majorBidi"/>
          <w:sz w:val="24"/>
          <w:szCs w:val="24"/>
        </w:rPr>
        <w:t>Untuk</w:t>
      </w:r>
      <w:r w:rsidRPr="00963BF8">
        <w:rPr>
          <w:rFonts w:asciiTheme="majorBidi" w:hAnsiTheme="majorBidi" w:cstheme="majorBidi"/>
          <w:sz w:val="24"/>
          <w:szCs w:val="24"/>
        </w:rPr>
        <w:t xml:space="preserve"> </w:t>
      </w:r>
      <w:r w:rsidRPr="00963BF8">
        <w:rPr>
          <w:rFonts w:asciiTheme="majorBidi" w:hAnsiTheme="majorBidi" w:cstheme="majorBidi"/>
          <w:sz w:val="24"/>
          <w:szCs w:val="24"/>
        </w:rPr>
        <w:t>menghindari</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perluasan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pembahasan</w:t>
      </w:r>
      <w:r w:rsidRPr="00963BF8">
        <w:rPr>
          <w:rFonts w:asciiTheme="majorBidi" w:hAnsiTheme="majorBidi" w:cstheme="majorBidi"/>
          <w:sz w:val="24"/>
          <w:szCs w:val="24"/>
        </w:rPr>
        <w:t xml:space="preserve"> yang </w:t>
      </w:r>
      <w:r w:rsidRPr="00963BF8">
        <w:rPr>
          <w:rFonts w:asciiTheme="majorBidi" w:hAnsiTheme="majorBidi" w:cstheme="majorBidi"/>
          <w:sz w:val="24"/>
          <w:szCs w:val="24"/>
        </w:rPr>
        <w:t>tidak</w:t>
      </w:r>
      <w:r w:rsidRPr="00963BF8">
        <w:rPr>
          <w:rFonts w:asciiTheme="majorBidi" w:hAnsiTheme="majorBidi" w:cstheme="majorBidi"/>
          <w:sz w:val="24"/>
          <w:szCs w:val="24"/>
        </w:rPr>
        <w:t xml:space="preserve"> </w:t>
      </w:r>
      <w:r w:rsidRPr="00963BF8">
        <w:rPr>
          <w:rFonts w:asciiTheme="majorBidi" w:hAnsiTheme="majorBidi" w:cstheme="majorBidi"/>
          <w:sz w:val="24"/>
          <w:szCs w:val="24"/>
        </w:rPr>
        <w:t>relevan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mencegah</w:t>
      </w:r>
      <w:r w:rsidRPr="00963BF8">
        <w:rPr>
          <w:rFonts w:asciiTheme="majorBidi" w:hAnsiTheme="majorBidi" w:cstheme="majorBidi"/>
          <w:sz w:val="24"/>
          <w:szCs w:val="24"/>
        </w:rPr>
        <w:t xml:space="preserve"> </w:t>
      </w:r>
      <w:r w:rsidRPr="00963BF8">
        <w:rPr>
          <w:rFonts w:asciiTheme="majorBidi" w:hAnsiTheme="majorBidi" w:cstheme="majorBidi"/>
          <w:sz w:val="24"/>
          <w:szCs w:val="24"/>
        </w:rPr>
        <w:t>terjadinya</w:t>
      </w:r>
      <w:r w:rsidRPr="00963BF8">
        <w:rPr>
          <w:rFonts w:asciiTheme="majorBidi" w:hAnsiTheme="majorBidi" w:cstheme="majorBidi"/>
          <w:sz w:val="24"/>
          <w:szCs w:val="24"/>
        </w:rPr>
        <w:t xml:space="preserve"> </w:t>
      </w:r>
      <w:r w:rsidRPr="00963BF8">
        <w:rPr>
          <w:rFonts w:asciiTheme="majorBidi" w:hAnsiTheme="majorBidi" w:cstheme="majorBidi"/>
          <w:sz w:val="24"/>
          <w:szCs w:val="24"/>
        </w:rPr>
        <w:t>kesalahpahaman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dalam</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penafsiran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serta</w:t>
      </w:r>
      <w:r w:rsidRPr="00963BF8">
        <w:rPr>
          <w:rFonts w:asciiTheme="majorBidi" w:hAnsiTheme="majorBidi" w:cstheme="majorBidi"/>
          <w:sz w:val="24"/>
          <w:szCs w:val="24"/>
        </w:rPr>
        <w:t xml:space="preserve"> </w:t>
      </w:r>
      <w:r w:rsidRPr="00963BF8">
        <w:rPr>
          <w:rFonts w:asciiTheme="majorBidi" w:hAnsiTheme="majorBidi" w:cstheme="majorBidi"/>
          <w:sz w:val="24"/>
          <w:szCs w:val="24"/>
        </w:rPr>
        <w:t>memudahkan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pemahaman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terhadap</w:t>
      </w:r>
      <w:r w:rsidRPr="00963BF8">
        <w:rPr>
          <w:rFonts w:asciiTheme="majorBidi" w:hAnsiTheme="majorBidi" w:cstheme="majorBidi"/>
          <w:sz w:val="24"/>
          <w:szCs w:val="24"/>
        </w:rPr>
        <w:t xml:space="preserve"> </w:t>
      </w:r>
      <w:r w:rsidRPr="00963BF8">
        <w:rPr>
          <w:rFonts w:asciiTheme="majorBidi" w:hAnsiTheme="majorBidi" w:cstheme="majorBidi"/>
          <w:sz w:val="24"/>
          <w:szCs w:val="24"/>
        </w:rPr>
        <w:t>judul</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penelitian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ini</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perlu</w:t>
      </w:r>
      <w:r w:rsidRPr="00963BF8">
        <w:rPr>
          <w:rFonts w:asciiTheme="majorBidi" w:hAnsiTheme="majorBidi" w:cstheme="majorBidi"/>
          <w:sz w:val="24"/>
          <w:szCs w:val="24"/>
        </w:rPr>
        <w:t xml:space="preserve"> </w:t>
      </w:r>
      <w:r w:rsidRPr="00963BF8">
        <w:rPr>
          <w:rFonts w:asciiTheme="majorBidi" w:hAnsiTheme="majorBidi" w:cstheme="majorBidi"/>
          <w:sz w:val="24"/>
          <w:szCs w:val="24"/>
        </w:rPr>
        <w:t>diberikan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penjelasan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mengenai</w:t>
      </w:r>
      <w:r w:rsidRPr="00963BF8">
        <w:rPr>
          <w:rFonts w:asciiTheme="majorBidi" w:hAnsiTheme="majorBidi" w:cstheme="majorBidi"/>
          <w:sz w:val="24"/>
          <w:szCs w:val="24"/>
        </w:rPr>
        <w:t xml:space="preserve"> </w:t>
      </w:r>
      <w:r w:rsidRPr="00963BF8">
        <w:rPr>
          <w:rFonts w:asciiTheme="majorBidi" w:hAnsiTheme="majorBidi" w:cstheme="majorBidi"/>
          <w:sz w:val="24"/>
          <w:szCs w:val="24"/>
        </w:rPr>
        <w:t>istilah</w:t>
      </w:r>
      <w:r>
        <w:rPr>
          <w:rFonts w:asciiTheme="majorBidi" w:hAnsiTheme="majorBidi" w:cstheme="majorBidi"/>
          <w:sz w:val="24"/>
          <w:szCs w:val="24"/>
        </w:rPr>
        <w:t xml:space="preserve"> yang </w:t>
      </w:r>
      <w:r>
        <w:rPr>
          <w:rFonts w:asciiTheme="majorBidi" w:hAnsiTheme="majorBidi" w:cstheme="majorBidi"/>
          <w:sz w:val="24"/>
          <w:szCs w:val="24"/>
        </w:rPr>
        <w:t>terkandung</w:t>
      </w:r>
      <w:r>
        <w:rPr>
          <w:rFonts w:asciiTheme="majorBidi" w:hAnsiTheme="majorBidi" w:cstheme="majorBidi"/>
          <w:sz w:val="24"/>
          <w:szCs w:val="24"/>
        </w:rPr>
        <w:t xml:space="preserve"> </w:t>
      </w:r>
      <w:r>
        <w:rPr>
          <w:rFonts w:asciiTheme="majorBidi" w:hAnsiTheme="majorBidi" w:cstheme="majorBidi"/>
          <w:sz w:val="24"/>
          <w:szCs w:val="24"/>
        </w:rPr>
        <w:t>didalamnya</w:t>
      </w:r>
      <w:r>
        <w:rPr>
          <w:rFonts w:asciiTheme="majorBidi" w:hAnsiTheme="majorBidi" w:cstheme="majorBidi"/>
          <w:sz w:val="24"/>
          <w:szCs w:val="24"/>
        </w:rPr>
        <w:t>.</w:t>
      </w:r>
      <w:r w:rsidRPr="00041558" w:rsidR="00B149F8">
        <w:rPr>
          <w:rFonts w:asciiTheme="majorBidi" w:hAnsiTheme="majorBidi" w:cstheme="majorBidi"/>
          <w:sz w:val="24"/>
          <w:szCs w:val="24"/>
        </w:rPr>
        <w:t xml:space="preserve"> </w:t>
      </w:r>
    </w:p>
    <w:p w:rsidR="00963BF8" w:rsidRPr="00963BF8" w:rsidP="00963BF8" w14:paraId="6D1DF41B" w14:textId="3A02F299">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rPr>
        <w:t>Implementasi</w:t>
      </w:r>
      <w:r w:rsidR="00176301">
        <w:rPr>
          <w:rFonts w:asciiTheme="majorBidi" w:hAnsiTheme="majorBidi" w:cstheme="majorBidi"/>
          <w:sz w:val="24"/>
          <w:szCs w:val="24"/>
        </w:rPr>
        <w:t>i</w:t>
      </w:r>
    </w:p>
    <w:p w:rsidR="00114EE1" w:rsidP="00963BF8" w14:paraId="0E2CA7A7" w14:textId="688C381F">
      <w:pPr>
        <w:pStyle w:val="ListParagraph"/>
        <w:spacing w:line="360" w:lineRule="auto"/>
        <w:ind w:left="1800" w:firstLine="360"/>
        <w:jc w:val="both"/>
        <w:rPr>
          <w:rFonts w:asciiTheme="majorBidi" w:hAnsiTheme="majorBidi" w:cstheme="majorBidi"/>
          <w:sz w:val="24"/>
          <w:szCs w:val="24"/>
          <w:lang w:val="id-ID"/>
        </w:rPr>
      </w:pPr>
      <w:r w:rsidRPr="00963BF8">
        <w:rPr>
          <w:rFonts w:asciiTheme="majorBidi" w:hAnsiTheme="majorBidi" w:cstheme="majorBidi"/>
          <w:sz w:val="24"/>
          <w:szCs w:val="24"/>
        </w:rPr>
        <w:t>Menurut</w:t>
      </w:r>
      <w:r w:rsidRPr="00963BF8">
        <w:rPr>
          <w:rFonts w:asciiTheme="majorBidi" w:hAnsiTheme="majorBidi" w:cstheme="majorBidi"/>
          <w:sz w:val="24"/>
          <w:szCs w:val="24"/>
        </w:rPr>
        <w:t xml:space="preserve"> Kamus</w:t>
      </w:r>
      <w:r>
        <w:rPr>
          <w:rFonts w:asciiTheme="majorBidi" w:hAnsiTheme="majorBidi" w:cstheme="majorBidi"/>
          <w:sz w:val="24"/>
          <w:szCs w:val="24"/>
        </w:rPr>
        <w:t xml:space="preserve"> </w:t>
      </w:r>
      <w:r w:rsidRPr="00963BF8">
        <w:rPr>
          <w:rFonts w:asciiTheme="majorBidi" w:hAnsiTheme="majorBidi" w:cstheme="majorBidi"/>
          <w:sz w:val="24"/>
          <w:szCs w:val="24"/>
        </w:rPr>
        <w:t xml:space="preserve">Besar Bahasa Indonesia, </w:t>
      </w:r>
      <w:r w:rsidRPr="00963BF8">
        <w:rPr>
          <w:rFonts w:asciiTheme="majorBidi" w:hAnsiTheme="majorBidi" w:cstheme="majorBidi"/>
          <w:sz w:val="24"/>
          <w:szCs w:val="24"/>
        </w:rPr>
        <w:t>istilah</w:t>
      </w:r>
      <w:r w:rsidRPr="00963BF8">
        <w:rPr>
          <w:rFonts w:asciiTheme="majorBidi" w:hAnsiTheme="majorBidi" w:cstheme="majorBidi"/>
          <w:sz w:val="24"/>
          <w:szCs w:val="24"/>
        </w:rPr>
        <w:t xml:space="preserve"> </w:t>
      </w:r>
      <w:r w:rsidRPr="00963BF8">
        <w:rPr>
          <w:rFonts w:asciiTheme="majorBidi" w:hAnsiTheme="majorBidi" w:cstheme="majorBidi"/>
          <w:i/>
          <w:iCs/>
          <w:sz w:val="24"/>
          <w:szCs w:val="24"/>
        </w:rPr>
        <w:t>implementasi</w:t>
      </w:r>
      <w:r w:rsidRPr="00963BF8">
        <w:rPr>
          <w:rFonts w:asciiTheme="majorBidi" w:hAnsiTheme="majorBidi" w:cstheme="majorBidi"/>
          <w:sz w:val="24"/>
          <w:szCs w:val="24"/>
        </w:rPr>
        <w:t xml:space="preserve"> pada </w:t>
      </w:r>
      <w:r w:rsidRPr="00963BF8">
        <w:rPr>
          <w:rFonts w:asciiTheme="majorBidi" w:hAnsiTheme="majorBidi" w:cstheme="majorBidi"/>
          <w:sz w:val="24"/>
          <w:szCs w:val="24"/>
        </w:rPr>
        <w:t>umumnya</w:t>
      </w:r>
      <w:r w:rsidRPr="00963BF8">
        <w:rPr>
          <w:rFonts w:asciiTheme="majorBidi" w:hAnsiTheme="majorBidi" w:cstheme="majorBidi"/>
          <w:sz w:val="24"/>
          <w:szCs w:val="24"/>
        </w:rPr>
        <w:t xml:space="preserve"> </w:t>
      </w:r>
      <w:r w:rsidRPr="00963BF8">
        <w:rPr>
          <w:rFonts w:asciiTheme="majorBidi" w:hAnsiTheme="majorBidi" w:cstheme="majorBidi"/>
          <w:sz w:val="24"/>
          <w:szCs w:val="24"/>
        </w:rPr>
        <w:t>dipahami</w:t>
      </w:r>
      <w:r w:rsidRPr="00963BF8">
        <w:rPr>
          <w:rFonts w:asciiTheme="majorBidi" w:hAnsiTheme="majorBidi" w:cstheme="majorBidi"/>
          <w:sz w:val="24"/>
          <w:szCs w:val="24"/>
        </w:rPr>
        <w:t xml:space="preserve"> </w:t>
      </w:r>
      <w:r w:rsidRPr="00963BF8">
        <w:rPr>
          <w:rFonts w:asciiTheme="majorBidi" w:hAnsiTheme="majorBidi" w:cstheme="majorBidi"/>
          <w:sz w:val="24"/>
          <w:szCs w:val="24"/>
        </w:rPr>
        <w:t>sebagai</w:t>
      </w:r>
      <w:r w:rsidRPr="00963BF8">
        <w:rPr>
          <w:rFonts w:asciiTheme="majorBidi" w:hAnsiTheme="majorBidi" w:cstheme="majorBidi"/>
          <w:sz w:val="24"/>
          <w:szCs w:val="24"/>
        </w:rPr>
        <w:t xml:space="preserve"> proses </w:t>
      </w:r>
      <w:r w:rsidRPr="00963BF8">
        <w:rPr>
          <w:rFonts w:asciiTheme="majorBidi" w:hAnsiTheme="majorBidi" w:cstheme="majorBidi"/>
          <w:sz w:val="24"/>
          <w:szCs w:val="24"/>
        </w:rPr>
        <w:t>pelaksanaan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atau</w:t>
      </w:r>
      <w:r w:rsidRPr="00963BF8">
        <w:rPr>
          <w:rFonts w:asciiTheme="majorBidi" w:hAnsiTheme="majorBidi" w:cstheme="majorBidi"/>
          <w:sz w:val="24"/>
          <w:szCs w:val="24"/>
        </w:rPr>
        <w:t xml:space="preserve"> </w:t>
      </w:r>
      <w:r w:rsidRPr="00963BF8">
        <w:rPr>
          <w:rFonts w:asciiTheme="majorBidi" w:hAnsiTheme="majorBidi" w:cstheme="majorBidi"/>
          <w:sz w:val="24"/>
          <w:szCs w:val="24"/>
        </w:rPr>
        <w:t>penerapan</w:t>
      </w:r>
      <w:r w:rsidRPr="00114EE1">
        <w:rPr>
          <w:rFonts w:asciiTheme="majorBidi" w:hAnsiTheme="majorBidi" w:cstheme="majorBidi"/>
          <w:sz w:val="24"/>
          <w:szCs w:val="24"/>
        </w:rPr>
        <w:t xml:space="preserve">. Dalam </w:t>
      </w:r>
      <w:r w:rsidRPr="00114EE1">
        <w:rPr>
          <w:rFonts w:asciiTheme="majorBidi" w:hAnsiTheme="majorBidi" w:cstheme="majorBidi"/>
          <w:sz w:val="24"/>
          <w:szCs w:val="24"/>
        </w:rPr>
        <w:t>konteks</w:t>
      </w:r>
      <w:r w:rsidRPr="00114EE1">
        <w:rPr>
          <w:rFonts w:asciiTheme="majorBidi" w:hAnsiTheme="majorBidi" w:cstheme="majorBidi"/>
          <w:sz w:val="24"/>
          <w:szCs w:val="24"/>
        </w:rPr>
        <w:t xml:space="preserve"> </w:t>
      </w:r>
      <w:r w:rsidRPr="00114EE1">
        <w:rPr>
          <w:rFonts w:asciiTheme="majorBidi" w:hAnsiTheme="majorBidi" w:cstheme="majorBidi"/>
          <w:sz w:val="24"/>
          <w:szCs w:val="24"/>
        </w:rPr>
        <w:t>ilmiah</w:t>
      </w:r>
      <w:r w:rsidRPr="00114EE1">
        <w:rPr>
          <w:rFonts w:asciiTheme="majorBidi" w:hAnsiTheme="majorBidi" w:cstheme="majorBidi"/>
          <w:sz w:val="24"/>
          <w:szCs w:val="24"/>
        </w:rPr>
        <w:t xml:space="preserve"> dan </w:t>
      </w:r>
      <w:r w:rsidRPr="00114EE1">
        <w:rPr>
          <w:rFonts w:asciiTheme="majorBidi" w:hAnsiTheme="majorBidi" w:cstheme="majorBidi"/>
          <w:sz w:val="24"/>
          <w:szCs w:val="24"/>
        </w:rPr>
        <w:t>praktis</w:t>
      </w:r>
      <w:r w:rsidRPr="00114EE1">
        <w:rPr>
          <w:rFonts w:asciiTheme="majorBidi" w:hAnsiTheme="majorBidi" w:cstheme="majorBidi"/>
          <w:sz w:val="24"/>
          <w:szCs w:val="24"/>
        </w:rPr>
        <w:t xml:space="preserve">, </w:t>
      </w:r>
      <w:r w:rsidRPr="00114EE1">
        <w:rPr>
          <w:rFonts w:asciiTheme="majorBidi" w:hAnsiTheme="majorBidi" w:cstheme="majorBidi"/>
          <w:sz w:val="24"/>
          <w:szCs w:val="24"/>
        </w:rPr>
        <w:t>implementasi</w:t>
      </w:r>
      <w:r w:rsidRPr="00114EE1">
        <w:rPr>
          <w:rFonts w:asciiTheme="majorBidi" w:hAnsiTheme="majorBidi" w:cstheme="majorBidi"/>
          <w:sz w:val="24"/>
          <w:szCs w:val="24"/>
        </w:rPr>
        <w:t xml:space="preserve"> </w:t>
      </w:r>
      <w:r w:rsidRPr="00114EE1">
        <w:rPr>
          <w:rFonts w:asciiTheme="majorBidi" w:hAnsiTheme="majorBidi" w:cstheme="majorBidi"/>
          <w:sz w:val="24"/>
          <w:szCs w:val="24"/>
        </w:rPr>
        <w:t>sering</w:t>
      </w:r>
      <w:r w:rsidRPr="00114EE1">
        <w:rPr>
          <w:rFonts w:asciiTheme="majorBidi" w:hAnsiTheme="majorBidi" w:cstheme="majorBidi"/>
          <w:sz w:val="24"/>
          <w:szCs w:val="24"/>
        </w:rPr>
        <w:t xml:space="preserve"> </w:t>
      </w:r>
      <w:r w:rsidRPr="00114EE1">
        <w:rPr>
          <w:rFonts w:asciiTheme="majorBidi" w:hAnsiTheme="majorBidi" w:cstheme="majorBidi"/>
          <w:sz w:val="24"/>
          <w:szCs w:val="24"/>
        </w:rPr>
        <w:t>dikaitkan</w:t>
      </w:r>
      <w:r w:rsidRPr="00114EE1">
        <w:rPr>
          <w:rFonts w:asciiTheme="majorBidi" w:hAnsiTheme="majorBidi" w:cstheme="majorBidi"/>
          <w:sz w:val="24"/>
          <w:szCs w:val="24"/>
        </w:rPr>
        <w:t xml:space="preserve"> </w:t>
      </w:r>
      <w:r w:rsidRPr="00114EE1">
        <w:rPr>
          <w:rFonts w:asciiTheme="majorBidi" w:hAnsiTheme="majorBidi" w:cstheme="majorBidi"/>
          <w:sz w:val="24"/>
          <w:szCs w:val="24"/>
        </w:rPr>
        <w:t>dengan</w:t>
      </w:r>
      <w:r w:rsidRPr="00114EE1">
        <w:rPr>
          <w:rFonts w:asciiTheme="majorBidi" w:hAnsiTheme="majorBidi" w:cstheme="majorBidi"/>
          <w:sz w:val="24"/>
          <w:szCs w:val="24"/>
        </w:rPr>
        <w:t xml:space="preserve"> </w:t>
      </w:r>
      <w:r w:rsidRPr="00114EE1">
        <w:rPr>
          <w:rFonts w:asciiTheme="majorBidi" w:hAnsiTheme="majorBidi" w:cstheme="majorBidi"/>
          <w:sz w:val="24"/>
          <w:szCs w:val="24"/>
        </w:rPr>
        <w:t>upaya</w:t>
      </w:r>
      <w:r w:rsidRPr="00114EE1">
        <w:rPr>
          <w:rFonts w:asciiTheme="majorBidi" w:hAnsiTheme="majorBidi" w:cstheme="majorBidi"/>
          <w:sz w:val="24"/>
          <w:szCs w:val="24"/>
        </w:rPr>
        <w:t xml:space="preserve"> </w:t>
      </w:r>
      <w:r w:rsidRPr="00114EE1">
        <w:rPr>
          <w:rFonts w:asciiTheme="majorBidi" w:hAnsiTheme="majorBidi" w:cstheme="majorBidi"/>
          <w:sz w:val="24"/>
          <w:szCs w:val="24"/>
        </w:rPr>
        <w:t>konkret</w:t>
      </w:r>
      <w:r w:rsidRPr="00114EE1">
        <w:rPr>
          <w:rFonts w:asciiTheme="majorBidi" w:hAnsiTheme="majorBidi" w:cstheme="majorBidi"/>
          <w:sz w:val="24"/>
          <w:szCs w:val="24"/>
        </w:rPr>
        <w:t xml:space="preserve"> </w:t>
      </w:r>
      <w:r w:rsidRPr="00963BF8">
        <w:rPr>
          <w:rFonts w:asciiTheme="majorBidi" w:hAnsiTheme="majorBidi" w:cstheme="majorBidi"/>
          <w:sz w:val="24"/>
          <w:szCs w:val="24"/>
        </w:rPr>
        <w:t xml:space="preserve">yang </w:t>
      </w:r>
      <w:r w:rsidRPr="00963BF8">
        <w:rPr>
          <w:rFonts w:asciiTheme="majorBidi" w:hAnsiTheme="majorBidi" w:cstheme="majorBidi"/>
          <w:sz w:val="24"/>
          <w:szCs w:val="24"/>
        </w:rPr>
        <w:t>dilaksanakan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untuk</w:t>
      </w:r>
      <w:r w:rsidRPr="00963BF8">
        <w:rPr>
          <w:rFonts w:asciiTheme="majorBidi" w:hAnsiTheme="majorBidi" w:cstheme="majorBidi"/>
          <w:sz w:val="24"/>
          <w:szCs w:val="24"/>
        </w:rPr>
        <w:t xml:space="preserve"> </w:t>
      </w:r>
      <w:r w:rsidRPr="00963BF8">
        <w:rPr>
          <w:rFonts w:asciiTheme="majorBidi" w:hAnsiTheme="majorBidi" w:cstheme="majorBidi"/>
          <w:sz w:val="24"/>
          <w:szCs w:val="24"/>
        </w:rPr>
        <w:t>mencapai</w:t>
      </w:r>
      <w:r w:rsidRPr="00963BF8">
        <w:rPr>
          <w:rFonts w:asciiTheme="majorBidi" w:hAnsiTheme="majorBidi" w:cstheme="majorBidi"/>
          <w:sz w:val="24"/>
          <w:szCs w:val="24"/>
        </w:rPr>
        <w:t xml:space="preserve"> </w:t>
      </w:r>
      <w:r w:rsidRPr="00963BF8">
        <w:rPr>
          <w:rFonts w:asciiTheme="majorBidi" w:hAnsiTheme="majorBidi" w:cstheme="majorBidi"/>
          <w:sz w:val="24"/>
          <w:szCs w:val="24"/>
        </w:rPr>
        <w:t>tujuan</w:t>
      </w:r>
      <w:r w:rsidRPr="00963BF8">
        <w:rPr>
          <w:rFonts w:asciiTheme="majorBidi" w:hAnsiTheme="majorBidi" w:cstheme="majorBidi"/>
          <w:sz w:val="24"/>
          <w:szCs w:val="24"/>
        </w:rPr>
        <w:t xml:space="preserve"> </w:t>
      </w:r>
      <w:r w:rsidRPr="00963BF8">
        <w:rPr>
          <w:rFonts w:asciiTheme="majorBidi" w:hAnsiTheme="majorBidi" w:cstheme="majorBidi"/>
          <w:sz w:val="24"/>
          <w:szCs w:val="24"/>
        </w:rPr>
        <w:t>tertentu</w:t>
      </w:r>
      <w:r>
        <w:rPr>
          <w:rFonts w:asciiTheme="majorBidi" w:hAnsiTheme="majorBidi" w:cstheme="majorBidi"/>
          <w:sz w:val="24"/>
          <w:szCs w:val="24"/>
        </w:rPr>
        <w:t>.</w:t>
      </w:r>
      <w:r>
        <w:rPr>
          <w:rFonts w:asciiTheme="majorBidi" w:hAnsiTheme="majorBidi" w:cstheme="majorBidi"/>
          <w:sz w:val="24"/>
          <w:szCs w:val="24"/>
          <w:lang w:val="id-ID"/>
        </w:rPr>
        <w:t xml:space="preserve"> I</w:t>
      </w:r>
      <w:r w:rsidRPr="00114EE1">
        <w:rPr>
          <w:rFonts w:asciiTheme="majorBidi" w:hAnsiTheme="majorBidi" w:cstheme="majorBidi"/>
          <w:sz w:val="24"/>
          <w:szCs w:val="24"/>
          <w:lang w:val="id-ID"/>
        </w:rPr>
        <w:t xml:space="preserve">mplementasi dipahami sebagai proses aktualisasi dari ide, konsep, kebijakan, atau inovasi ke dalam tindakan nyata, yang pada gilirannya menghasilkan dampak dalam bentuk perubahan pengetahuan, </w:t>
      </w:r>
      <w:r w:rsidRPr="00114EE1">
        <w:rPr>
          <w:rFonts w:asciiTheme="majorBidi" w:hAnsiTheme="majorBidi" w:cstheme="majorBidi"/>
          <w:sz w:val="24"/>
          <w:szCs w:val="24"/>
          <w:lang w:val="id-ID"/>
        </w:rPr>
        <w:t>peningkatan keterampilan, serta transformasi nilai dan sikap individu maupun kelompok</w:t>
      </w:r>
      <w:r>
        <w:rPr>
          <w:rFonts w:asciiTheme="majorBidi" w:hAnsiTheme="majorBidi" w:cstheme="majorBidi"/>
          <w:sz w:val="24"/>
          <w:szCs w:val="24"/>
          <w:lang w:val="id-ID"/>
        </w:rPr>
        <w:fldChar w:fldCharType="begin" w:fldLock="1"/>
      </w:r>
      <w:r w:rsidR="004F3508">
        <w:rPr>
          <w:rFonts w:asciiTheme="majorBidi" w:hAnsiTheme="majorBidi" w:cstheme="majorBidi"/>
          <w:sz w:val="24"/>
          <w:szCs w:val="24"/>
          <w:lang w:val="id-ID"/>
        </w:rPr>
        <w:instrText>ADDIN CSL_CITATION {"citationItems":[{"id":"ITEM-1","itemData":{"ISBN":"0172062500","abstract":"… 23 BAB III LANDASAN TEORI..... 31 A. Pengertian Implementasi..... 31 B. Tinjauan Haji..... 31 C. Tabungan …","author":[{"dropping-particle":"","family":"Ulfatimah","given":"Hernita","non-dropping-particle":"","parse-names":false,"suffix":""}],"container-title":"Skripsi","id":"ITEM-1","issued":{"date-parts":[["2020"]]},"number-of-pages":"31","title":"Implementasi Tabungan Baitullah iB Hasanah Dan Variasi Akad Pada PT. BNI Syariah Kantor Cabang Pekanbaru","type":"book"},"uris":["http://www.mendeley.com/documents/?uuid=9ba5b9d6-e927-46aa-8624-4b5ddff7bf95"]}],"mendeley":{"formattedCitation":"(Ulfatimah, 2020)","plainTextFormattedCitation":"(Ulfatimah, 2020)","previouslyFormattedCitation":"(Ulfatimah, 2020)"},"properties":{"noteIndex":0},"schema":"https://github.com/citation-style-language/schema/raw/master/csl-citation.json"}</w:instrText>
      </w:r>
      <w:r>
        <w:rPr>
          <w:rFonts w:asciiTheme="majorBidi" w:hAnsiTheme="majorBidi" w:cstheme="majorBidi"/>
          <w:sz w:val="24"/>
          <w:szCs w:val="24"/>
          <w:lang w:val="id-ID"/>
        </w:rPr>
        <w:fldChar w:fldCharType="separate"/>
      </w:r>
      <w:r w:rsidRPr="00114EE1">
        <w:rPr>
          <w:rFonts w:asciiTheme="majorBidi" w:hAnsiTheme="majorBidi" w:cstheme="majorBidi"/>
          <w:noProof/>
          <w:sz w:val="24"/>
          <w:szCs w:val="24"/>
          <w:lang w:val="id-ID"/>
        </w:rPr>
        <w:t>(Ulfatimah, 2020)</w:t>
      </w:r>
      <w:r>
        <w:rPr>
          <w:rFonts w:asciiTheme="majorBidi" w:hAnsiTheme="majorBidi" w:cstheme="majorBidi"/>
          <w:sz w:val="24"/>
          <w:szCs w:val="24"/>
          <w:lang w:val="id-ID"/>
        </w:rPr>
        <w:fldChar w:fldCharType="end"/>
      </w:r>
      <w:r w:rsidRPr="00114EE1">
        <w:rPr>
          <w:rFonts w:asciiTheme="majorBidi" w:hAnsiTheme="majorBidi" w:cstheme="majorBidi"/>
          <w:sz w:val="24"/>
          <w:szCs w:val="24"/>
          <w:lang w:val="id-ID"/>
        </w:rPr>
        <w:t>.</w:t>
      </w:r>
    </w:p>
    <w:p w:rsidR="00153B3A" w:rsidP="002D51F6" w14:paraId="10D9C07B" w14:textId="2AC5AF0F">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w:t>
      </w:r>
    </w:p>
    <w:p w:rsidR="00153B3A" w:rsidP="002D51F6" w14:paraId="7CD99D60" w14:textId="17EC0650">
      <w:pPr>
        <w:pStyle w:val="ListParagraph"/>
        <w:spacing w:line="360" w:lineRule="auto"/>
        <w:ind w:left="1800"/>
        <w:jc w:val="both"/>
      </w:pPr>
      <w:r w:rsidRPr="000C2935">
        <w:rPr>
          <w:rFonts w:asciiTheme="majorBidi" w:hAnsiTheme="majorBidi" w:cstheme="majorBidi"/>
          <w:sz w:val="24"/>
          <w:szCs w:val="24"/>
        </w:rPr>
        <w:t>Secara</w:t>
      </w:r>
      <w:r w:rsidRPr="000C2935">
        <w:rPr>
          <w:rFonts w:asciiTheme="majorBidi" w:hAnsiTheme="majorBidi" w:cstheme="majorBidi"/>
          <w:sz w:val="24"/>
          <w:szCs w:val="24"/>
        </w:rPr>
        <w:t xml:space="preserve"> </w:t>
      </w:r>
      <w:r w:rsidRPr="000C2935">
        <w:rPr>
          <w:rFonts w:asciiTheme="majorBidi" w:hAnsiTheme="majorBidi" w:cstheme="majorBidi"/>
          <w:sz w:val="24"/>
          <w:szCs w:val="24"/>
        </w:rPr>
        <w:t>etimologis</w:t>
      </w:r>
      <w:r w:rsidRPr="000C2935">
        <w:rPr>
          <w:rFonts w:asciiTheme="majorBidi" w:hAnsiTheme="majorBidi" w:cstheme="majorBidi"/>
          <w:sz w:val="24"/>
          <w:szCs w:val="24"/>
        </w:rPr>
        <w:t xml:space="preserve">, </w:t>
      </w:r>
      <w:r w:rsidRPr="000C2935">
        <w:rPr>
          <w:rFonts w:asciiTheme="majorBidi" w:hAnsiTheme="majorBidi" w:cstheme="majorBidi"/>
          <w:sz w:val="24"/>
          <w:szCs w:val="24"/>
        </w:rPr>
        <w:t>istilah</w:t>
      </w:r>
      <w:r w:rsidRPr="000C2935">
        <w:rPr>
          <w:rFonts w:asciiTheme="majorBidi" w:hAnsiTheme="majorBidi" w:cstheme="majorBidi"/>
          <w:sz w:val="24"/>
          <w:szCs w:val="24"/>
        </w:rPr>
        <w:t xml:space="preserve"> "</w:t>
      </w:r>
      <w:r w:rsidRPr="000C2935">
        <w:rPr>
          <w:rFonts w:asciiTheme="majorBidi" w:hAnsiTheme="majorBidi" w:cstheme="majorBidi"/>
          <w:sz w:val="24"/>
          <w:szCs w:val="24"/>
        </w:rPr>
        <w:t>metode</w:t>
      </w:r>
      <w:r w:rsidRPr="000C2935">
        <w:rPr>
          <w:rFonts w:asciiTheme="majorBidi" w:hAnsiTheme="majorBidi" w:cstheme="majorBidi"/>
          <w:sz w:val="24"/>
          <w:szCs w:val="24"/>
        </w:rPr>
        <w:t xml:space="preserve">" </w:t>
      </w:r>
      <w:r w:rsidRPr="000C2935">
        <w:rPr>
          <w:rFonts w:asciiTheme="majorBidi" w:hAnsiTheme="majorBidi" w:cstheme="majorBidi"/>
          <w:sz w:val="24"/>
          <w:szCs w:val="24"/>
        </w:rPr>
        <w:t>berasal</w:t>
      </w:r>
      <w:r w:rsidRPr="000C2935">
        <w:rPr>
          <w:rFonts w:asciiTheme="majorBidi" w:hAnsiTheme="majorBidi" w:cstheme="majorBidi"/>
          <w:sz w:val="24"/>
          <w:szCs w:val="24"/>
        </w:rPr>
        <w:t xml:space="preserve"> </w:t>
      </w:r>
      <w:r w:rsidRPr="000C2935">
        <w:rPr>
          <w:rFonts w:asciiTheme="majorBidi" w:hAnsiTheme="majorBidi" w:cstheme="majorBidi"/>
          <w:sz w:val="24"/>
          <w:szCs w:val="24"/>
        </w:rPr>
        <w:t>dari</w:t>
      </w:r>
      <w:r w:rsidRPr="000C2935">
        <w:rPr>
          <w:rFonts w:asciiTheme="majorBidi" w:hAnsiTheme="majorBidi" w:cstheme="majorBidi"/>
          <w:sz w:val="24"/>
          <w:szCs w:val="24"/>
        </w:rPr>
        <w:t xml:space="preserve"> </w:t>
      </w:r>
      <w:r w:rsidRPr="000C2935">
        <w:rPr>
          <w:rFonts w:asciiTheme="majorBidi" w:hAnsiTheme="majorBidi" w:cstheme="majorBidi"/>
          <w:sz w:val="24"/>
          <w:szCs w:val="24"/>
        </w:rPr>
        <w:t>bahasa</w:t>
      </w:r>
      <w:r w:rsidRPr="000C2935">
        <w:rPr>
          <w:rFonts w:asciiTheme="majorBidi" w:hAnsiTheme="majorBidi" w:cstheme="majorBidi"/>
          <w:sz w:val="24"/>
          <w:szCs w:val="24"/>
        </w:rPr>
        <w:t xml:space="preserve"> Yunani </w:t>
      </w:r>
      <w:r w:rsidRPr="000C2935">
        <w:rPr>
          <w:rStyle w:val="Emphasis"/>
          <w:rFonts w:asciiTheme="majorBidi" w:hAnsiTheme="majorBidi" w:cstheme="majorBidi"/>
          <w:sz w:val="24"/>
          <w:szCs w:val="24"/>
        </w:rPr>
        <w:t>methodos</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merupakan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gabungan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dari</w:t>
      </w:r>
      <w:r w:rsidRPr="000C2935">
        <w:rPr>
          <w:rFonts w:asciiTheme="majorBidi" w:hAnsiTheme="majorBidi" w:cstheme="majorBidi"/>
          <w:sz w:val="24"/>
          <w:szCs w:val="24"/>
        </w:rPr>
        <w:t xml:space="preserve"> kata </w:t>
      </w:r>
      <w:r w:rsidRPr="000C2935">
        <w:rPr>
          <w:rStyle w:val="Emphasis"/>
          <w:rFonts w:asciiTheme="majorBidi" w:hAnsiTheme="majorBidi" w:cstheme="majorBidi"/>
          <w:sz w:val="24"/>
          <w:szCs w:val="24"/>
        </w:rPr>
        <w:t>meta</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berarti</w:t>
      </w:r>
      <w:r w:rsidRPr="000C2935">
        <w:rPr>
          <w:rFonts w:asciiTheme="majorBidi" w:hAnsiTheme="majorBidi" w:cstheme="majorBidi"/>
          <w:sz w:val="24"/>
          <w:szCs w:val="24"/>
        </w:rPr>
        <w:t xml:space="preserve"> "</w:t>
      </w:r>
      <w:r w:rsidRPr="000C2935">
        <w:rPr>
          <w:rFonts w:asciiTheme="majorBidi" w:hAnsiTheme="majorBidi" w:cstheme="majorBidi"/>
          <w:sz w:val="24"/>
          <w:szCs w:val="24"/>
        </w:rPr>
        <w:t>melalui</w:t>
      </w:r>
      <w:r w:rsidRPr="000C2935">
        <w:rPr>
          <w:rFonts w:asciiTheme="majorBidi" w:hAnsiTheme="majorBidi" w:cstheme="majorBidi"/>
          <w:sz w:val="24"/>
          <w:szCs w:val="24"/>
        </w:rPr>
        <w:t xml:space="preserve">", dan </w:t>
      </w:r>
      <w:r w:rsidRPr="000C2935">
        <w:rPr>
          <w:rStyle w:val="Emphasis"/>
          <w:rFonts w:asciiTheme="majorBidi" w:hAnsiTheme="majorBidi" w:cstheme="majorBidi"/>
          <w:sz w:val="24"/>
          <w:szCs w:val="24"/>
        </w:rPr>
        <w:t>hodos</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berarti</w:t>
      </w:r>
      <w:r w:rsidRPr="000C2935">
        <w:rPr>
          <w:rFonts w:asciiTheme="majorBidi" w:hAnsiTheme="majorBidi" w:cstheme="majorBidi"/>
          <w:sz w:val="24"/>
          <w:szCs w:val="24"/>
        </w:rPr>
        <w:t xml:space="preserve"> "</w:t>
      </w:r>
      <w:r w:rsidRPr="000C2935">
        <w:rPr>
          <w:rFonts w:asciiTheme="majorBidi" w:hAnsiTheme="majorBidi" w:cstheme="majorBidi"/>
          <w:sz w:val="24"/>
          <w:szCs w:val="24"/>
        </w:rPr>
        <w:t>jalan</w:t>
      </w:r>
      <w:r w:rsidRPr="000C2935">
        <w:rPr>
          <w:rFonts w:asciiTheme="majorBidi" w:hAnsiTheme="majorBidi" w:cstheme="majorBidi"/>
          <w:sz w:val="24"/>
          <w:szCs w:val="24"/>
        </w:rPr>
        <w:t xml:space="preserve">". Dalam </w:t>
      </w:r>
      <w:r w:rsidRPr="000C2935">
        <w:rPr>
          <w:rFonts w:asciiTheme="majorBidi" w:hAnsiTheme="majorBidi" w:cstheme="majorBidi"/>
          <w:sz w:val="24"/>
          <w:szCs w:val="24"/>
        </w:rPr>
        <w:t>bahasa</w:t>
      </w:r>
      <w:r w:rsidRPr="000C2935">
        <w:rPr>
          <w:rFonts w:asciiTheme="majorBidi" w:hAnsiTheme="majorBidi" w:cstheme="majorBidi"/>
          <w:sz w:val="24"/>
          <w:szCs w:val="24"/>
        </w:rPr>
        <w:t xml:space="preserve"> </w:t>
      </w:r>
      <w:r w:rsidRPr="000C2935">
        <w:rPr>
          <w:rFonts w:asciiTheme="majorBidi" w:hAnsiTheme="majorBidi" w:cstheme="majorBidi"/>
          <w:sz w:val="24"/>
          <w:szCs w:val="24"/>
        </w:rPr>
        <w:t>Inggris</w:t>
      </w:r>
      <w:r w:rsidRPr="000C2935">
        <w:rPr>
          <w:rFonts w:asciiTheme="majorBidi" w:hAnsiTheme="majorBidi" w:cstheme="majorBidi"/>
          <w:sz w:val="24"/>
          <w:szCs w:val="24"/>
        </w:rPr>
        <w:t xml:space="preserve">, kata </w:t>
      </w:r>
      <w:r w:rsidRPr="000C2935">
        <w:rPr>
          <w:rFonts w:asciiTheme="majorBidi" w:hAnsiTheme="majorBidi" w:cstheme="majorBidi"/>
          <w:sz w:val="24"/>
          <w:szCs w:val="24"/>
        </w:rPr>
        <w:t>ini</w:t>
      </w:r>
      <w:r w:rsidRPr="000C2935">
        <w:rPr>
          <w:rFonts w:asciiTheme="majorBidi" w:hAnsiTheme="majorBidi" w:cstheme="majorBidi"/>
          <w:sz w:val="24"/>
          <w:szCs w:val="24"/>
        </w:rPr>
        <w:t xml:space="preserve"> </w:t>
      </w:r>
      <w:r w:rsidRPr="000C2935">
        <w:rPr>
          <w:rFonts w:asciiTheme="majorBidi" w:hAnsiTheme="majorBidi" w:cstheme="majorBidi"/>
          <w:sz w:val="24"/>
          <w:szCs w:val="24"/>
        </w:rPr>
        <w:t>dikenal</w:t>
      </w:r>
      <w:r w:rsidRPr="000C2935">
        <w:rPr>
          <w:rFonts w:asciiTheme="majorBidi" w:hAnsiTheme="majorBidi" w:cstheme="majorBidi"/>
          <w:sz w:val="24"/>
          <w:szCs w:val="24"/>
        </w:rPr>
        <w:t xml:space="preserve"> </w:t>
      </w:r>
      <w:r w:rsidRPr="000C2935">
        <w:rPr>
          <w:rFonts w:asciiTheme="majorBidi" w:hAnsiTheme="majorBidi" w:cstheme="majorBidi"/>
          <w:sz w:val="24"/>
          <w:szCs w:val="24"/>
        </w:rPr>
        <w:t>sebagai</w:t>
      </w:r>
      <w:r w:rsidRPr="000C2935">
        <w:rPr>
          <w:rFonts w:asciiTheme="majorBidi" w:hAnsiTheme="majorBidi" w:cstheme="majorBidi"/>
          <w:sz w:val="24"/>
          <w:szCs w:val="24"/>
        </w:rPr>
        <w:t xml:space="preserve"> </w:t>
      </w:r>
      <w:r w:rsidRPr="000C2935">
        <w:rPr>
          <w:rStyle w:val="Emphasis"/>
          <w:rFonts w:asciiTheme="majorBidi" w:hAnsiTheme="majorBidi" w:cstheme="majorBidi"/>
          <w:sz w:val="24"/>
          <w:szCs w:val="24"/>
        </w:rPr>
        <w:t>method</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secara</w:t>
      </w:r>
      <w:r w:rsidRPr="000C2935">
        <w:rPr>
          <w:rFonts w:asciiTheme="majorBidi" w:hAnsiTheme="majorBidi" w:cstheme="majorBidi"/>
          <w:sz w:val="24"/>
          <w:szCs w:val="24"/>
        </w:rPr>
        <w:t xml:space="preserve"> </w:t>
      </w:r>
      <w:r w:rsidRPr="000C2935">
        <w:rPr>
          <w:rFonts w:asciiTheme="majorBidi" w:hAnsiTheme="majorBidi" w:cstheme="majorBidi"/>
          <w:sz w:val="24"/>
          <w:szCs w:val="24"/>
        </w:rPr>
        <w:t>umum</w:t>
      </w:r>
      <w:r w:rsidRPr="000C2935">
        <w:rPr>
          <w:rFonts w:asciiTheme="majorBidi" w:hAnsiTheme="majorBidi" w:cstheme="majorBidi"/>
          <w:sz w:val="24"/>
          <w:szCs w:val="24"/>
        </w:rPr>
        <w:t xml:space="preserve"> </w:t>
      </w:r>
      <w:r w:rsidRPr="000C2935">
        <w:rPr>
          <w:rFonts w:asciiTheme="majorBidi" w:hAnsiTheme="majorBidi" w:cstheme="majorBidi"/>
          <w:sz w:val="24"/>
          <w:szCs w:val="24"/>
        </w:rPr>
        <w:t>diartikan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sebagai</w:t>
      </w:r>
      <w:r w:rsidRPr="000C2935">
        <w:rPr>
          <w:rFonts w:asciiTheme="majorBidi" w:hAnsiTheme="majorBidi" w:cstheme="majorBidi"/>
          <w:sz w:val="24"/>
          <w:szCs w:val="24"/>
        </w:rPr>
        <w:t xml:space="preserve"> </w:t>
      </w:r>
      <w:r w:rsidRPr="000C2935">
        <w:rPr>
          <w:rFonts w:asciiTheme="majorBidi" w:hAnsiTheme="majorBidi" w:cstheme="majorBidi"/>
          <w:sz w:val="24"/>
          <w:szCs w:val="24"/>
        </w:rPr>
        <w:t>suatu</w:t>
      </w:r>
      <w:r w:rsidRPr="000C2935">
        <w:rPr>
          <w:rFonts w:asciiTheme="majorBidi" w:hAnsiTheme="majorBidi" w:cstheme="majorBidi"/>
          <w:sz w:val="24"/>
          <w:szCs w:val="24"/>
        </w:rPr>
        <w:t xml:space="preserve"> </w:t>
      </w:r>
      <w:r w:rsidRPr="000C2935">
        <w:rPr>
          <w:rFonts w:asciiTheme="majorBidi" w:hAnsiTheme="majorBidi" w:cstheme="majorBidi"/>
          <w:sz w:val="24"/>
          <w:szCs w:val="24"/>
        </w:rPr>
        <w:t>cara</w:t>
      </w:r>
      <w:r w:rsidRPr="000C2935">
        <w:rPr>
          <w:rFonts w:asciiTheme="majorBidi" w:hAnsiTheme="majorBidi" w:cstheme="majorBidi"/>
          <w:sz w:val="24"/>
          <w:szCs w:val="24"/>
        </w:rPr>
        <w:t xml:space="preserve"> </w:t>
      </w:r>
      <w:r w:rsidRPr="000C2935">
        <w:rPr>
          <w:rFonts w:asciiTheme="majorBidi" w:hAnsiTheme="majorBidi" w:cstheme="majorBidi"/>
          <w:sz w:val="24"/>
          <w:szCs w:val="24"/>
        </w:rPr>
        <w:t>atau</w:t>
      </w:r>
      <w:r w:rsidRPr="000C2935">
        <w:rPr>
          <w:rFonts w:asciiTheme="majorBidi" w:hAnsiTheme="majorBidi" w:cstheme="majorBidi"/>
          <w:sz w:val="24"/>
          <w:szCs w:val="24"/>
        </w:rPr>
        <w:t xml:space="preserve"> </w:t>
      </w:r>
      <w:r w:rsidRPr="000C2935">
        <w:rPr>
          <w:rFonts w:asciiTheme="majorBidi" w:hAnsiTheme="majorBidi" w:cstheme="majorBidi"/>
          <w:sz w:val="24"/>
          <w:szCs w:val="24"/>
        </w:rPr>
        <w:t>prosedur</w:t>
      </w:r>
      <w:r w:rsidRPr="000C2935">
        <w:rPr>
          <w:rFonts w:asciiTheme="majorBidi" w:hAnsiTheme="majorBidi" w:cstheme="majorBidi"/>
          <w:sz w:val="24"/>
          <w:szCs w:val="24"/>
        </w:rPr>
        <w:t xml:space="preserve">. Dalam </w:t>
      </w:r>
      <w:r w:rsidRPr="000C2935">
        <w:rPr>
          <w:rFonts w:asciiTheme="majorBidi" w:hAnsiTheme="majorBidi" w:cstheme="majorBidi"/>
          <w:sz w:val="24"/>
          <w:szCs w:val="24"/>
        </w:rPr>
        <w:t>bahasa</w:t>
      </w:r>
      <w:r w:rsidRPr="000C2935">
        <w:rPr>
          <w:rFonts w:asciiTheme="majorBidi" w:hAnsiTheme="majorBidi" w:cstheme="majorBidi"/>
          <w:sz w:val="24"/>
          <w:szCs w:val="24"/>
        </w:rPr>
        <w:t xml:space="preserve"> Jerman, </w:t>
      </w:r>
      <w:r w:rsidRPr="000C2935">
        <w:rPr>
          <w:rFonts w:asciiTheme="majorBidi" w:hAnsiTheme="majorBidi" w:cstheme="majorBidi"/>
          <w:sz w:val="24"/>
          <w:szCs w:val="24"/>
        </w:rPr>
        <w:t>istilah</w:t>
      </w:r>
      <w:r w:rsidRPr="000C2935">
        <w:rPr>
          <w:rFonts w:asciiTheme="majorBidi" w:hAnsiTheme="majorBidi" w:cstheme="majorBidi"/>
          <w:sz w:val="24"/>
          <w:szCs w:val="24"/>
        </w:rPr>
        <w:t xml:space="preserve"> </w:t>
      </w:r>
      <w:r w:rsidRPr="000C2935">
        <w:rPr>
          <w:rFonts w:asciiTheme="majorBidi" w:hAnsiTheme="majorBidi" w:cstheme="majorBidi"/>
          <w:sz w:val="24"/>
          <w:szCs w:val="24"/>
        </w:rPr>
        <w:t>tersebut</w:t>
      </w:r>
      <w:r w:rsidRPr="000C2935">
        <w:rPr>
          <w:rFonts w:asciiTheme="majorBidi" w:hAnsiTheme="majorBidi" w:cstheme="majorBidi"/>
          <w:sz w:val="24"/>
          <w:szCs w:val="24"/>
        </w:rPr>
        <w:t xml:space="preserve"> </w:t>
      </w:r>
      <w:r w:rsidRPr="000C2935">
        <w:rPr>
          <w:rFonts w:asciiTheme="majorBidi" w:hAnsiTheme="majorBidi" w:cstheme="majorBidi"/>
          <w:sz w:val="24"/>
          <w:szCs w:val="24"/>
        </w:rPr>
        <w:t>dikenal</w:t>
      </w:r>
      <w:r w:rsidRPr="000C2935">
        <w:rPr>
          <w:rFonts w:asciiTheme="majorBidi" w:hAnsiTheme="majorBidi" w:cstheme="majorBidi"/>
          <w:sz w:val="24"/>
          <w:szCs w:val="24"/>
        </w:rPr>
        <w:t xml:space="preserve"> </w:t>
      </w:r>
      <w:r w:rsidRPr="000C2935">
        <w:rPr>
          <w:rFonts w:asciiTheme="majorBidi" w:hAnsiTheme="majorBidi" w:cstheme="majorBidi"/>
          <w:sz w:val="24"/>
          <w:szCs w:val="24"/>
        </w:rPr>
        <w:t>dengan</w:t>
      </w:r>
      <w:r w:rsidRPr="000C2935">
        <w:rPr>
          <w:rFonts w:asciiTheme="majorBidi" w:hAnsiTheme="majorBidi" w:cstheme="majorBidi"/>
          <w:sz w:val="24"/>
          <w:szCs w:val="24"/>
        </w:rPr>
        <w:t xml:space="preserve"> </w:t>
      </w:r>
      <w:r w:rsidRPr="000C2935">
        <w:rPr>
          <w:rStyle w:val="Emphasis"/>
          <w:rFonts w:asciiTheme="majorBidi" w:hAnsiTheme="majorBidi" w:cstheme="majorBidi"/>
          <w:sz w:val="24"/>
          <w:szCs w:val="24"/>
        </w:rPr>
        <w:t>methodicay</w:t>
      </w:r>
      <w:r w:rsidRPr="000C2935">
        <w:rPr>
          <w:rFonts w:asciiTheme="majorBidi" w:hAnsiTheme="majorBidi" w:cstheme="majorBidi"/>
          <w:sz w:val="24"/>
          <w:szCs w:val="24"/>
        </w:rPr>
        <w:t xml:space="preserve">, yang juga </w:t>
      </w:r>
      <w:r w:rsidRPr="000C2935">
        <w:rPr>
          <w:rFonts w:asciiTheme="majorBidi" w:hAnsiTheme="majorBidi" w:cstheme="majorBidi"/>
          <w:sz w:val="24"/>
          <w:szCs w:val="24"/>
        </w:rPr>
        <w:t>memiliki</w:t>
      </w:r>
      <w:r w:rsidRPr="000C2935">
        <w:rPr>
          <w:rFonts w:asciiTheme="majorBidi" w:hAnsiTheme="majorBidi" w:cstheme="majorBidi"/>
          <w:sz w:val="24"/>
          <w:szCs w:val="24"/>
        </w:rPr>
        <w:t xml:space="preserve"> </w:t>
      </w:r>
      <w:r w:rsidRPr="000C2935">
        <w:rPr>
          <w:rFonts w:asciiTheme="majorBidi" w:hAnsiTheme="majorBidi" w:cstheme="majorBidi"/>
          <w:sz w:val="24"/>
          <w:szCs w:val="24"/>
        </w:rPr>
        <w:t>makna</w:t>
      </w:r>
      <w:r w:rsidRPr="000C2935">
        <w:rPr>
          <w:rFonts w:asciiTheme="majorBidi" w:hAnsiTheme="majorBidi" w:cstheme="majorBidi"/>
          <w:sz w:val="24"/>
          <w:szCs w:val="24"/>
        </w:rPr>
        <w:t xml:space="preserve"> "</w:t>
      </w:r>
      <w:r w:rsidRPr="000C2935">
        <w:rPr>
          <w:rFonts w:asciiTheme="majorBidi" w:hAnsiTheme="majorBidi" w:cstheme="majorBidi"/>
          <w:sz w:val="24"/>
          <w:szCs w:val="24"/>
        </w:rPr>
        <w:t>jalan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atau</w:t>
      </w:r>
      <w:r w:rsidRPr="000C2935">
        <w:rPr>
          <w:rFonts w:asciiTheme="majorBidi" w:hAnsiTheme="majorBidi" w:cstheme="majorBidi"/>
          <w:sz w:val="24"/>
          <w:szCs w:val="24"/>
        </w:rPr>
        <w:t xml:space="preserve"> "</w:t>
      </w:r>
      <w:r w:rsidRPr="000C2935">
        <w:rPr>
          <w:rFonts w:asciiTheme="majorBidi" w:hAnsiTheme="majorBidi" w:cstheme="majorBidi"/>
          <w:sz w:val="24"/>
          <w:szCs w:val="24"/>
        </w:rPr>
        <w:t>cara</w:t>
      </w:r>
      <w:r w:rsidRPr="000C2935">
        <w:rPr>
          <w:rFonts w:asciiTheme="majorBidi" w:hAnsiTheme="majorBidi" w:cstheme="majorBidi"/>
          <w:sz w:val="24"/>
          <w:szCs w:val="24"/>
        </w:rPr>
        <w:t xml:space="preserve">". Adapun </w:t>
      </w:r>
      <w:r w:rsidRPr="000C2935">
        <w:rPr>
          <w:rFonts w:asciiTheme="majorBidi" w:hAnsiTheme="majorBidi" w:cstheme="majorBidi"/>
          <w:sz w:val="24"/>
          <w:szCs w:val="24"/>
        </w:rPr>
        <w:t>dalam</w:t>
      </w:r>
      <w:r w:rsidRPr="000C2935">
        <w:rPr>
          <w:rFonts w:asciiTheme="majorBidi" w:hAnsiTheme="majorBidi" w:cstheme="majorBidi"/>
          <w:sz w:val="24"/>
          <w:szCs w:val="24"/>
        </w:rPr>
        <w:t xml:space="preserve"> </w:t>
      </w:r>
      <w:r w:rsidRPr="000C2935">
        <w:rPr>
          <w:rFonts w:asciiTheme="majorBidi" w:hAnsiTheme="majorBidi" w:cstheme="majorBidi"/>
          <w:sz w:val="24"/>
          <w:szCs w:val="24"/>
        </w:rPr>
        <w:t>bahasa</w:t>
      </w:r>
      <w:r w:rsidRPr="000C2935">
        <w:rPr>
          <w:rFonts w:asciiTheme="majorBidi" w:hAnsiTheme="majorBidi" w:cstheme="majorBidi"/>
          <w:sz w:val="24"/>
          <w:szCs w:val="24"/>
        </w:rPr>
        <w:t xml:space="preserve"> Arab, </w:t>
      </w:r>
      <w:r w:rsidRPr="000C2935">
        <w:rPr>
          <w:rFonts w:asciiTheme="majorBidi" w:hAnsiTheme="majorBidi" w:cstheme="majorBidi"/>
          <w:sz w:val="24"/>
          <w:szCs w:val="24"/>
        </w:rPr>
        <w:t>padanan</w:t>
      </w:r>
      <w:r w:rsidRPr="000C2935">
        <w:rPr>
          <w:rFonts w:asciiTheme="majorBidi" w:hAnsiTheme="majorBidi" w:cstheme="majorBidi"/>
          <w:sz w:val="24"/>
          <w:szCs w:val="24"/>
        </w:rPr>
        <w:t xml:space="preserve"> kata "</w:t>
      </w:r>
      <w:r w:rsidRPr="000C2935">
        <w:rPr>
          <w:rFonts w:asciiTheme="majorBidi" w:hAnsiTheme="majorBidi" w:cstheme="majorBidi"/>
          <w:sz w:val="24"/>
          <w:szCs w:val="24"/>
        </w:rPr>
        <w:t>metode</w:t>
      </w:r>
      <w:r w:rsidRPr="000C2935">
        <w:rPr>
          <w:rFonts w:asciiTheme="majorBidi" w:hAnsiTheme="majorBidi" w:cstheme="majorBidi"/>
          <w:sz w:val="24"/>
          <w:szCs w:val="24"/>
        </w:rPr>
        <w:t xml:space="preserve">" </w:t>
      </w:r>
      <w:r w:rsidRPr="000C2935">
        <w:rPr>
          <w:rFonts w:asciiTheme="majorBidi" w:hAnsiTheme="majorBidi" w:cstheme="majorBidi"/>
          <w:sz w:val="24"/>
          <w:szCs w:val="24"/>
        </w:rPr>
        <w:t>dikenal</w:t>
      </w:r>
      <w:r w:rsidRPr="000C2935">
        <w:rPr>
          <w:rFonts w:asciiTheme="majorBidi" w:hAnsiTheme="majorBidi" w:cstheme="majorBidi"/>
          <w:sz w:val="24"/>
          <w:szCs w:val="24"/>
        </w:rPr>
        <w:t xml:space="preserve"> </w:t>
      </w:r>
      <w:r w:rsidRPr="000C2935">
        <w:rPr>
          <w:rFonts w:asciiTheme="majorBidi" w:hAnsiTheme="majorBidi" w:cstheme="majorBidi"/>
          <w:sz w:val="24"/>
          <w:szCs w:val="24"/>
        </w:rPr>
        <w:t>dengan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istilah</w:t>
      </w:r>
      <w:r w:rsidRPr="000C2935">
        <w:rPr>
          <w:rFonts w:asciiTheme="majorBidi" w:hAnsiTheme="majorBidi" w:cstheme="majorBidi"/>
          <w:sz w:val="24"/>
          <w:szCs w:val="24"/>
        </w:rPr>
        <w:t xml:space="preserve"> </w:t>
      </w:r>
      <w:r w:rsidRPr="000C2935">
        <w:rPr>
          <w:rStyle w:val="Emphasis"/>
          <w:rFonts w:asciiTheme="majorBidi" w:hAnsiTheme="majorBidi" w:cstheme="majorBidi"/>
          <w:sz w:val="24"/>
          <w:szCs w:val="24"/>
        </w:rPr>
        <w:t>ṭarīq</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berarti</w:t>
      </w:r>
      <w:r w:rsidRPr="000C2935">
        <w:rPr>
          <w:rFonts w:asciiTheme="majorBidi" w:hAnsiTheme="majorBidi" w:cstheme="majorBidi"/>
          <w:sz w:val="24"/>
          <w:szCs w:val="24"/>
        </w:rPr>
        <w:t xml:space="preserve"> </w:t>
      </w:r>
      <w:r w:rsidRPr="000C2935">
        <w:rPr>
          <w:rFonts w:asciiTheme="majorBidi" w:hAnsiTheme="majorBidi" w:cstheme="majorBidi"/>
          <w:sz w:val="24"/>
          <w:szCs w:val="24"/>
        </w:rPr>
        <w:t>jalan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atau</w:t>
      </w:r>
      <w:r w:rsidRPr="000C2935">
        <w:rPr>
          <w:rFonts w:asciiTheme="majorBidi" w:hAnsiTheme="majorBidi" w:cstheme="majorBidi"/>
          <w:sz w:val="24"/>
          <w:szCs w:val="24"/>
        </w:rPr>
        <w:t xml:space="preserve"> </w:t>
      </w:r>
      <w:r w:rsidRPr="000C2935">
        <w:rPr>
          <w:rFonts w:asciiTheme="majorBidi" w:hAnsiTheme="majorBidi" w:cstheme="majorBidi"/>
          <w:sz w:val="24"/>
          <w:szCs w:val="24"/>
        </w:rPr>
        <w:t>langkah</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ditempuh</w:t>
      </w:r>
      <w:r w:rsidRPr="000C2935">
        <w:rPr>
          <w:rFonts w:asciiTheme="majorBidi" w:hAnsiTheme="majorBidi" w:cstheme="majorBidi"/>
          <w:sz w:val="24"/>
          <w:szCs w:val="24"/>
        </w:rPr>
        <w:t xml:space="preserve"> </w:t>
      </w:r>
      <w:r w:rsidRPr="000C2935">
        <w:rPr>
          <w:rFonts w:asciiTheme="majorBidi" w:hAnsiTheme="majorBidi" w:cstheme="majorBidi"/>
          <w:sz w:val="24"/>
          <w:szCs w:val="24"/>
        </w:rPr>
        <w:t>untuk</w:t>
      </w:r>
      <w:r w:rsidRPr="000C2935">
        <w:rPr>
          <w:rFonts w:asciiTheme="majorBidi" w:hAnsiTheme="majorBidi" w:cstheme="majorBidi"/>
          <w:sz w:val="24"/>
          <w:szCs w:val="24"/>
        </w:rPr>
        <w:t xml:space="preserve"> </w:t>
      </w:r>
      <w:r w:rsidRPr="000C2935">
        <w:rPr>
          <w:rFonts w:asciiTheme="majorBidi" w:hAnsiTheme="majorBidi" w:cstheme="majorBidi"/>
          <w:sz w:val="24"/>
          <w:szCs w:val="24"/>
        </w:rPr>
        <w:t>mencapai</w:t>
      </w:r>
      <w:r w:rsidRPr="000C2935">
        <w:rPr>
          <w:rFonts w:asciiTheme="majorBidi" w:hAnsiTheme="majorBidi" w:cstheme="majorBidi"/>
          <w:sz w:val="24"/>
          <w:szCs w:val="24"/>
        </w:rPr>
        <w:t xml:space="preserve"> </w:t>
      </w:r>
      <w:r w:rsidRPr="000C2935">
        <w:rPr>
          <w:rFonts w:asciiTheme="majorBidi" w:hAnsiTheme="majorBidi" w:cstheme="majorBidi"/>
          <w:sz w:val="24"/>
          <w:szCs w:val="24"/>
        </w:rPr>
        <w:t>suatu</w:t>
      </w:r>
      <w:r w:rsidRPr="000C2935">
        <w:rPr>
          <w:rFonts w:asciiTheme="majorBidi" w:hAnsiTheme="majorBidi" w:cstheme="majorBidi"/>
          <w:sz w:val="24"/>
          <w:szCs w:val="24"/>
        </w:rPr>
        <w:t xml:space="preserve"> </w:t>
      </w:r>
      <w:r w:rsidRPr="000C2935">
        <w:rPr>
          <w:rFonts w:asciiTheme="majorBidi" w:hAnsiTheme="majorBidi" w:cstheme="majorBidi"/>
          <w:sz w:val="24"/>
          <w:szCs w:val="24"/>
        </w:rPr>
        <w:t>tujuan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tertentu</w:t>
      </w:r>
      <w:r w:rsidR="000C2935">
        <w:rPr>
          <w:rFonts w:asciiTheme="majorBidi" w:hAnsiTheme="majorBidi" w:cstheme="majorBidi"/>
          <w:sz w:val="24"/>
          <w:szCs w:val="24"/>
        </w:rPr>
        <w:fldChar w:fldCharType="begin" w:fldLock="1"/>
      </w:r>
      <w:r w:rsidR="001363A1">
        <w:rPr>
          <w:rFonts w:asciiTheme="majorBidi" w:hAnsiTheme="majorBidi" w:cstheme="majorBidi"/>
          <w:sz w:val="24"/>
          <w:szCs w:val="24"/>
        </w:rPr>
        <w:instrText>ADDIN CSL_CITATION {"citationItems":[{"id":"ITEM-1","itemData":{"author":[{"dropping-particle":"","family":"Ratnasari","given":"Rika","non-dropping-particle":"","parse-names":false,"suffix":""}],"id":"ITEM-1","issued":{"date-parts":[["2018"]]},"page":"12","title":"METODE DAKWAH BIL HAL DALAM PERSPEKTIF KHALIFAH UMAR BIN KHATTAB","type":"article-journal"},"uris":["http://www.mendeley.com/documents/?uuid=a1c1f3d0-0d2a-463c-b658-d4ea1669d283"]}],"mendeley":{"formattedCitation":"(Ratnasari, 2018)","plainTextFormattedCitation":"(Ratnasari, 2018)","previouslyFormattedCitation":"(Ratnasari, 2018)"},"properties":{"noteIndex":0},"schema":"https://github.com/citation-style-language/schema/raw/master/csl-citation.json"}</w:instrText>
      </w:r>
      <w:r w:rsidR="000C2935">
        <w:rPr>
          <w:rFonts w:asciiTheme="majorBidi" w:hAnsiTheme="majorBidi" w:cstheme="majorBidi"/>
          <w:sz w:val="24"/>
          <w:szCs w:val="24"/>
        </w:rPr>
        <w:fldChar w:fldCharType="separate"/>
      </w:r>
      <w:r w:rsidRPr="000C2935" w:rsidR="000C2935">
        <w:rPr>
          <w:rFonts w:asciiTheme="majorBidi" w:hAnsiTheme="majorBidi" w:cstheme="majorBidi"/>
          <w:noProof/>
          <w:sz w:val="24"/>
          <w:szCs w:val="24"/>
        </w:rPr>
        <w:t>(Ratnasari, 2018)</w:t>
      </w:r>
      <w:r w:rsidR="000C2935">
        <w:rPr>
          <w:rFonts w:asciiTheme="majorBidi" w:hAnsiTheme="majorBidi" w:cstheme="majorBidi"/>
          <w:sz w:val="24"/>
          <w:szCs w:val="24"/>
        </w:rPr>
        <w:fldChar w:fldCharType="end"/>
      </w:r>
      <w:r>
        <w:t>.</w:t>
      </w:r>
    </w:p>
    <w:p w:rsidR="000C2935" w:rsidRPr="000C2935" w:rsidP="002D51F6" w14:paraId="06C80186" w14:textId="7DC30964">
      <w:pPr>
        <w:pStyle w:val="ListParagraph"/>
        <w:spacing w:line="360" w:lineRule="auto"/>
        <w:ind w:left="1800"/>
        <w:jc w:val="both"/>
        <w:rPr>
          <w:rFonts w:asciiTheme="majorBidi" w:hAnsiTheme="majorBidi" w:cstheme="majorBidi"/>
          <w:sz w:val="28"/>
          <w:szCs w:val="28"/>
          <w:lang w:val="id-ID"/>
        </w:rPr>
      </w:pPr>
      <w:r w:rsidRPr="000C2935">
        <w:rPr>
          <w:rFonts w:asciiTheme="majorBidi" w:hAnsiTheme="majorBidi" w:cstheme="majorBidi"/>
          <w:sz w:val="24"/>
          <w:szCs w:val="24"/>
        </w:rPr>
        <w:t>Berdasarkan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penjelasan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etimologis</w:t>
      </w:r>
      <w:r w:rsidRPr="000C2935">
        <w:rPr>
          <w:rFonts w:asciiTheme="majorBidi" w:hAnsiTheme="majorBidi" w:cstheme="majorBidi"/>
          <w:sz w:val="24"/>
          <w:szCs w:val="24"/>
        </w:rPr>
        <w:t xml:space="preserve"> </w:t>
      </w:r>
      <w:r w:rsidRPr="000C2935">
        <w:rPr>
          <w:rFonts w:asciiTheme="majorBidi" w:hAnsiTheme="majorBidi" w:cstheme="majorBidi"/>
          <w:sz w:val="24"/>
          <w:szCs w:val="24"/>
        </w:rPr>
        <w:t>tersebut</w:t>
      </w:r>
      <w:r w:rsidRPr="000C2935">
        <w:rPr>
          <w:rFonts w:asciiTheme="majorBidi" w:hAnsiTheme="majorBidi" w:cstheme="majorBidi"/>
          <w:sz w:val="24"/>
          <w:szCs w:val="24"/>
        </w:rPr>
        <w:t xml:space="preserve">, </w:t>
      </w:r>
      <w:r w:rsidRPr="000C2935">
        <w:rPr>
          <w:rFonts w:asciiTheme="majorBidi" w:hAnsiTheme="majorBidi" w:cstheme="majorBidi"/>
          <w:sz w:val="24"/>
          <w:szCs w:val="24"/>
        </w:rPr>
        <w:t>dapat</w:t>
      </w:r>
      <w:r w:rsidRPr="000C2935">
        <w:rPr>
          <w:rFonts w:asciiTheme="majorBidi" w:hAnsiTheme="majorBidi" w:cstheme="majorBidi"/>
          <w:sz w:val="24"/>
          <w:szCs w:val="24"/>
        </w:rPr>
        <w:t xml:space="preserve"> </w:t>
      </w:r>
      <w:r w:rsidRPr="000C2935">
        <w:rPr>
          <w:rFonts w:asciiTheme="majorBidi" w:hAnsiTheme="majorBidi" w:cstheme="majorBidi"/>
          <w:sz w:val="24"/>
          <w:szCs w:val="24"/>
        </w:rPr>
        <w:t>disimpulkan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bahwa</w:t>
      </w:r>
      <w:r w:rsidRPr="000C2935">
        <w:rPr>
          <w:rFonts w:asciiTheme="majorBidi" w:hAnsiTheme="majorBidi" w:cstheme="majorBidi"/>
          <w:sz w:val="24"/>
          <w:szCs w:val="24"/>
        </w:rPr>
        <w:t xml:space="preserve"> </w:t>
      </w:r>
      <w:r w:rsidRPr="000C2935">
        <w:rPr>
          <w:rFonts w:asciiTheme="majorBidi" w:hAnsiTheme="majorBidi" w:cstheme="majorBidi"/>
          <w:sz w:val="24"/>
          <w:szCs w:val="24"/>
        </w:rPr>
        <w:t>istilah</w:t>
      </w:r>
      <w:r w:rsidRPr="000C2935">
        <w:rPr>
          <w:rFonts w:asciiTheme="majorBidi" w:hAnsiTheme="majorBidi" w:cstheme="majorBidi"/>
          <w:sz w:val="24"/>
          <w:szCs w:val="24"/>
        </w:rPr>
        <w:t xml:space="preserve"> </w:t>
      </w:r>
      <w:r w:rsidRPr="000C2935">
        <w:rPr>
          <w:rStyle w:val="Emphasis"/>
          <w:rFonts w:asciiTheme="majorBidi" w:hAnsiTheme="majorBidi" w:cstheme="majorBidi"/>
          <w:sz w:val="24"/>
          <w:szCs w:val="24"/>
        </w:rPr>
        <w:t>metode</w:t>
      </w:r>
      <w:r w:rsidRPr="000C2935">
        <w:rPr>
          <w:rFonts w:asciiTheme="majorBidi" w:hAnsiTheme="majorBidi" w:cstheme="majorBidi"/>
          <w:sz w:val="24"/>
          <w:szCs w:val="24"/>
        </w:rPr>
        <w:t xml:space="preserve"> </w:t>
      </w:r>
      <w:r w:rsidRPr="000C2935">
        <w:rPr>
          <w:rFonts w:asciiTheme="majorBidi" w:hAnsiTheme="majorBidi" w:cstheme="majorBidi"/>
          <w:sz w:val="24"/>
          <w:szCs w:val="24"/>
        </w:rPr>
        <w:t>secara</w:t>
      </w:r>
      <w:r w:rsidRPr="000C2935">
        <w:rPr>
          <w:rFonts w:asciiTheme="majorBidi" w:hAnsiTheme="majorBidi" w:cstheme="majorBidi"/>
          <w:sz w:val="24"/>
          <w:szCs w:val="24"/>
        </w:rPr>
        <w:t xml:space="preserve"> universal </w:t>
      </w:r>
      <w:r w:rsidRPr="000C2935">
        <w:rPr>
          <w:rFonts w:asciiTheme="majorBidi" w:hAnsiTheme="majorBidi" w:cstheme="majorBidi"/>
          <w:sz w:val="24"/>
          <w:szCs w:val="24"/>
        </w:rPr>
        <w:t>merujuk</w:t>
      </w:r>
      <w:r w:rsidRPr="000C2935">
        <w:rPr>
          <w:rFonts w:asciiTheme="majorBidi" w:hAnsiTheme="majorBidi" w:cstheme="majorBidi"/>
          <w:sz w:val="24"/>
          <w:szCs w:val="24"/>
        </w:rPr>
        <w:t xml:space="preserve"> pada </w:t>
      </w:r>
      <w:r w:rsidRPr="000C2935">
        <w:rPr>
          <w:rFonts w:asciiTheme="majorBidi" w:hAnsiTheme="majorBidi" w:cstheme="majorBidi"/>
          <w:sz w:val="24"/>
          <w:szCs w:val="24"/>
        </w:rPr>
        <w:t>konsep</w:t>
      </w:r>
      <w:r w:rsidRPr="000C2935">
        <w:rPr>
          <w:rFonts w:asciiTheme="majorBidi" w:hAnsiTheme="majorBidi" w:cstheme="majorBidi"/>
          <w:sz w:val="24"/>
          <w:szCs w:val="24"/>
        </w:rPr>
        <w:t xml:space="preserve"> “</w:t>
      </w:r>
      <w:r w:rsidRPr="000C2935">
        <w:rPr>
          <w:rFonts w:asciiTheme="majorBidi" w:hAnsiTheme="majorBidi" w:cstheme="majorBidi"/>
          <w:sz w:val="24"/>
          <w:szCs w:val="24"/>
        </w:rPr>
        <w:t>jalan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atau</w:t>
      </w:r>
      <w:r w:rsidRPr="000C2935">
        <w:rPr>
          <w:rFonts w:asciiTheme="majorBidi" w:hAnsiTheme="majorBidi" w:cstheme="majorBidi"/>
          <w:sz w:val="24"/>
          <w:szCs w:val="24"/>
        </w:rPr>
        <w:t xml:space="preserve"> “</w:t>
      </w:r>
      <w:r w:rsidRPr="000C2935">
        <w:rPr>
          <w:rFonts w:asciiTheme="majorBidi" w:hAnsiTheme="majorBidi" w:cstheme="majorBidi"/>
          <w:sz w:val="24"/>
          <w:szCs w:val="24"/>
        </w:rPr>
        <w:t>cara</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ditempuh</w:t>
      </w:r>
      <w:r w:rsidRPr="000C2935">
        <w:rPr>
          <w:rFonts w:asciiTheme="majorBidi" w:hAnsiTheme="majorBidi" w:cstheme="majorBidi"/>
          <w:sz w:val="24"/>
          <w:szCs w:val="24"/>
        </w:rPr>
        <w:t xml:space="preserve"> </w:t>
      </w:r>
      <w:r w:rsidRPr="000C2935">
        <w:rPr>
          <w:rFonts w:asciiTheme="majorBidi" w:hAnsiTheme="majorBidi" w:cstheme="majorBidi"/>
          <w:sz w:val="24"/>
          <w:szCs w:val="24"/>
        </w:rPr>
        <w:t>secara</w:t>
      </w:r>
      <w:r w:rsidRPr="000C2935">
        <w:rPr>
          <w:rFonts w:asciiTheme="majorBidi" w:hAnsiTheme="majorBidi" w:cstheme="majorBidi"/>
          <w:sz w:val="24"/>
          <w:szCs w:val="24"/>
        </w:rPr>
        <w:t xml:space="preserve"> </w:t>
      </w:r>
      <w:r w:rsidRPr="000C2935">
        <w:rPr>
          <w:rFonts w:asciiTheme="majorBidi" w:hAnsiTheme="majorBidi" w:cstheme="majorBidi"/>
          <w:sz w:val="24"/>
          <w:szCs w:val="24"/>
        </w:rPr>
        <w:t>sistematis</w:t>
      </w:r>
      <w:r w:rsidRPr="000C2935">
        <w:rPr>
          <w:rFonts w:asciiTheme="majorBidi" w:hAnsiTheme="majorBidi" w:cstheme="majorBidi"/>
          <w:sz w:val="24"/>
          <w:szCs w:val="24"/>
        </w:rPr>
        <w:t xml:space="preserve"> </w:t>
      </w:r>
      <w:r w:rsidRPr="000C2935">
        <w:rPr>
          <w:rFonts w:asciiTheme="majorBidi" w:hAnsiTheme="majorBidi" w:cstheme="majorBidi"/>
          <w:sz w:val="24"/>
          <w:szCs w:val="24"/>
        </w:rPr>
        <w:t>untuk</w:t>
      </w:r>
      <w:r w:rsidRPr="000C2935">
        <w:rPr>
          <w:rFonts w:asciiTheme="majorBidi" w:hAnsiTheme="majorBidi" w:cstheme="majorBidi"/>
          <w:sz w:val="24"/>
          <w:szCs w:val="24"/>
        </w:rPr>
        <w:t xml:space="preserve"> </w:t>
      </w:r>
      <w:r w:rsidRPr="000C2935">
        <w:rPr>
          <w:rFonts w:asciiTheme="majorBidi" w:hAnsiTheme="majorBidi" w:cstheme="majorBidi"/>
          <w:sz w:val="24"/>
          <w:szCs w:val="24"/>
        </w:rPr>
        <w:t>mencapai</w:t>
      </w:r>
      <w:r w:rsidRPr="000C2935">
        <w:rPr>
          <w:rFonts w:asciiTheme="majorBidi" w:hAnsiTheme="majorBidi" w:cstheme="majorBidi"/>
          <w:sz w:val="24"/>
          <w:szCs w:val="24"/>
        </w:rPr>
        <w:t xml:space="preserve"> </w:t>
      </w:r>
      <w:r w:rsidRPr="000C2935">
        <w:rPr>
          <w:rFonts w:asciiTheme="majorBidi" w:hAnsiTheme="majorBidi" w:cstheme="majorBidi"/>
          <w:sz w:val="24"/>
          <w:szCs w:val="24"/>
        </w:rPr>
        <w:t>suatu</w:t>
      </w:r>
      <w:r w:rsidRPr="000C2935">
        <w:rPr>
          <w:rFonts w:asciiTheme="majorBidi" w:hAnsiTheme="majorBidi" w:cstheme="majorBidi"/>
          <w:sz w:val="24"/>
          <w:szCs w:val="24"/>
        </w:rPr>
        <w:t xml:space="preserve"> </w:t>
      </w:r>
      <w:r w:rsidRPr="000C2935">
        <w:rPr>
          <w:rFonts w:asciiTheme="majorBidi" w:hAnsiTheme="majorBidi" w:cstheme="majorBidi"/>
          <w:sz w:val="24"/>
          <w:szCs w:val="24"/>
        </w:rPr>
        <w:t>tujuan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Meskipun</w:t>
      </w:r>
      <w:r w:rsidRPr="000C2935">
        <w:rPr>
          <w:rFonts w:asciiTheme="majorBidi" w:hAnsiTheme="majorBidi" w:cstheme="majorBidi"/>
          <w:sz w:val="24"/>
          <w:szCs w:val="24"/>
        </w:rPr>
        <w:t xml:space="preserve"> </w:t>
      </w:r>
      <w:r w:rsidRPr="000C2935">
        <w:rPr>
          <w:rFonts w:asciiTheme="majorBidi" w:hAnsiTheme="majorBidi" w:cstheme="majorBidi"/>
          <w:sz w:val="24"/>
          <w:szCs w:val="24"/>
        </w:rPr>
        <w:t>b</w:t>
      </w:r>
      <w:r>
        <w:rPr>
          <w:rFonts w:asciiTheme="majorBidi" w:hAnsiTheme="majorBidi" w:cstheme="majorBidi"/>
          <w:sz w:val="24"/>
          <w:szCs w:val="24"/>
        </w:rPr>
        <w:t>erasal</w:t>
      </w:r>
      <w:r>
        <w:rPr>
          <w:rFonts w:asciiTheme="majorBidi" w:hAnsiTheme="majorBidi" w:cstheme="majorBidi"/>
          <w:sz w:val="24"/>
          <w:szCs w:val="24"/>
        </w:rPr>
        <w:t xml:space="preserve"> </w:t>
      </w:r>
      <w:r>
        <w:rPr>
          <w:rFonts w:asciiTheme="majorBidi" w:hAnsiTheme="majorBidi" w:cstheme="majorBidi"/>
          <w:sz w:val="24"/>
          <w:szCs w:val="24"/>
        </w:rPr>
        <w:t>dari</w:t>
      </w:r>
      <w:r>
        <w:rPr>
          <w:rFonts w:asciiTheme="majorBidi" w:hAnsiTheme="majorBidi" w:cstheme="majorBidi"/>
          <w:sz w:val="24"/>
          <w:szCs w:val="24"/>
        </w:rPr>
        <w:t xml:space="preserve"> </w:t>
      </w:r>
      <w:r>
        <w:rPr>
          <w:rFonts w:asciiTheme="majorBidi" w:hAnsiTheme="majorBidi" w:cstheme="majorBidi"/>
          <w:sz w:val="24"/>
          <w:szCs w:val="24"/>
        </w:rPr>
        <w:t>bahasa</w:t>
      </w:r>
      <w:r>
        <w:rPr>
          <w:rFonts w:asciiTheme="majorBidi" w:hAnsiTheme="majorBidi" w:cstheme="majorBidi"/>
          <w:sz w:val="24"/>
          <w:szCs w:val="24"/>
        </w:rPr>
        <w:t xml:space="preserve"> yang </w:t>
      </w:r>
      <w:r>
        <w:rPr>
          <w:rFonts w:asciiTheme="majorBidi" w:hAnsiTheme="majorBidi" w:cstheme="majorBidi"/>
          <w:sz w:val="24"/>
          <w:szCs w:val="24"/>
        </w:rPr>
        <w:t>berbeda</w:t>
      </w:r>
      <w:r>
        <w:rPr>
          <w:rFonts w:asciiTheme="majorBidi" w:hAnsiTheme="majorBidi" w:cstheme="majorBidi"/>
          <w:sz w:val="24"/>
          <w:szCs w:val="24"/>
          <w:lang w:val="id-ID"/>
        </w:rPr>
        <w:t xml:space="preserve"> </w:t>
      </w:r>
      <w:r w:rsidRPr="000C2935">
        <w:rPr>
          <w:rFonts w:asciiTheme="majorBidi" w:hAnsiTheme="majorBidi" w:cstheme="majorBidi"/>
          <w:sz w:val="24"/>
          <w:szCs w:val="24"/>
        </w:rPr>
        <w:t>Yunan</w:t>
      </w:r>
      <w:r>
        <w:rPr>
          <w:rFonts w:asciiTheme="majorBidi" w:hAnsiTheme="majorBidi" w:cstheme="majorBidi"/>
          <w:sz w:val="24"/>
          <w:szCs w:val="24"/>
        </w:rPr>
        <w:t xml:space="preserve">i, </w:t>
      </w:r>
      <w:r>
        <w:rPr>
          <w:rFonts w:asciiTheme="majorBidi" w:hAnsiTheme="majorBidi" w:cstheme="majorBidi"/>
          <w:sz w:val="24"/>
          <w:szCs w:val="24"/>
        </w:rPr>
        <w:t>Inggris</w:t>
      </w:r>
      <w:r>
        <w:rPr>
          <w:rFonts w:asciiTheme="majorBidi" w:hAnsiTheme="majorBidi" w:cstheme="majorBidi"/>
          <w:sz w:val="24"/>
          <w:szCs w:val="24"/>
        </w:rPr>
        <w:t xml:space="preserve">, Jerman, </w:t>
      </w:r>
      <w:r>
        <w:rPr>
          <w:rFonts w:asciiTheme="majorBidi" w:hAnsiTheme="majorBidi" w:cstheme="majorBidi"/>
          <w:sz w:val="24"/>
          <w:szCs w:val="24"/>
        </w:rPr>
        <w:t>maupun</w:t>
      </w:r>
      <w:r>
        <w:rPr>
          <w:rFonts w:asciiTheme="majorBidi" w:hAnsiTheme="majorBidi" w:cstheme="majorBidi"/>
          <w:sz w:val="24"/>
          <w:szCs w:val="24"/>
        </w:rPr>
        <w:t xml:space="preserve"> Arab</w:t>
      </w:r>
      <w:r>
        <w:rPr>
          <w:rFonts w:asciiTheme="majorBidi" w:hAnsiTheme="majorBidi" w:cstheme="majorBidi"/>
          <w:sz w:val="24"/>
          <w:szCs w:val="24"/>
          <w:lang w:val="id-ID"/>
        </w:rPr>
        <w:t xml:space="preserve"> </w:t>
      </w:r>
      <w:r w:rsidRPr="000C2935">
        <w:rPr>
          <w:rFonts w:asciiTheme="majorBidi" w:hAnsiTheme="majorBidi" w:cstheme="majorBidi"/>
          <w:sz w:val="24"/>
          <w:szCs w:val="24"/>
        </w:rPr>
        <w:t>keseluruhan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maknanya</w:t>
      </w:r>
      <w:r w:rsidRPr="000C2935">
        <w:rPr>
          <w:rFonts w:asciiTheme="majorBidi" w:hAnsiTheme="majorBidi" w:cstheme="majorBidi"/>
          <w:sz w:val="24"/>
          <w:szCs w:val="24"/>
        </w:rPr>
        <w:t xml:space="preserve"> </w:t>
      </w:r>
      <w:r w:rsidRPr="000C2935">
        <w:rPr>
          <w:rFonts w:asciiTheme="majorBidi" w:hAnsiTheme="majorBidi" w:cstheme="majorBidi"/>
          <w:sz w:val="24"/>
          <w:szCs w:val="24"/>
        </w:rPr>
        <w:t>menekankan</w:t>
      </w:r>
      <w:r w:rsidRPr="000C2935">
        <w:rPr>
          <w:rFonts w:asciiTheme="majorBidi" w:hAnsiTheme="majorBidi" w:cstheme="majorBidi"/>
          <w:sz w:val="24"/>
          <w:szCs w:val="24"/>
        </w:rPr>
        <w:t xml:space="preserve"> pada </w:t>
      </w:r>
      <w:r w:rsidRPr="000C2935">
        <w:rPr>
          <w:rFonts w:asciiTheme="majorBidi" w:hAnsiTheme="majorBidi" w:cstheme="majorBidi"/>
          <w:sz w:val="24"/>
          <w:szCs w:val="24"/>
        </w:rPr>
        <w:t>pentingnya</w:t>
      </w:r>
      <w:r w:rsidRPr="000C2935">
        <w:rPr>
          <w:rFonts w:asciiTheme="majorBidi" w:hAnsiTheme="majorBidi" w:cstheme="majorBidi"/>
          <w:sz w:val="24"/>
          <w:szCs w:val="24"/>
        </w:rPr>
        <w:t xml:space="preserve"> </w:t>
      </w:r>
      <w:r w:rsidRPr="000C2935">
        <w:rPr>
          <w:rFonts w:asciiTheme="majorBidi" w:hAnsiTheme="majorBidi" w:cstheme="majorBidi"/>
          <w:sz w:val="24"/>
          <w:szCs w:val="24"/>
        </w:rPr>
        <w:t>langkah</w:t>
      </w:r>
      <w:r w:rsidRPr="000C2935">
        <w:rPr>
          <w:rFonts w:asciiTheme="majorBidi" w:hAnsiTheme="majorBidi" w:cstheme="majorBidi"/>
          <w:sz w:val="24"/>
          <w:szCs w:val="24"/>
        </w:rPr>
        <w:t xml:space="preserve"> </w:t>
      </w:r>
      <w:r w:rsidRPr="000C2935">
        <w:rPr>
          <w:rFonts w:asciiTheme="majorBidi" w:hAnsiTheme="majorBidi" w:cstheme="majorBidi"/>
          <w:sz w:val="24"/>
          <w:szCs w:val="24"/>
        </w:rPr>
        <w:t>atau</w:t>
      </w:r>
      <w:r w:rsidRPr="000C2935">
        <w:rPr>
          <w:rFonts w:asciiTheme="majorBidi" w:hAnsiTheme="majorBidi" w:cstheme="majorBidi"/>
          <w:sz w:val="24"/>
          <w:szCs w:val="24"/>
        </w:rPr>
        <w:t xml:space="preserve"> </w:t>
      </w:r>
      <w:r w:rsidRPr="000C2935">
        <w:rPr>
          <w:rFonts w:asciiTheme="majorBidi" w:hAnsiTheme="majorBidi" w:cstheme="majorBidi"/>
          <w:sz w:val="24"/>
          <w:szCs w:val="24"/>
        </w:rPr>
        <w:t>prosedur</w:t>
      </w:r>
      <w:r w:rsidRPr="000C2935">
        <w:rPr>
          <w:rFonts w:asciiTheme="majorBidi" w:hAnsiTheme="majorBidi" w:cstheme="majorBidi"/>
          <w:sz w:val="24"/>
          <w:szCs w:val="24"/>
        </w:rPr>
        <w:t xml:space="preserve"> yang </w:t>
      </w:r>
      <w:r w:rsidRPr="000C2935">
        <w:rPr>
          <w:rFonts w:asciiTheme="majorBidi" w:hAnsiTheme="majorBidi" w:cstheme="majorBidi"/>
          <w:sz w:val="24"/>
          <w:szCs w:val="24"/>
        </w:rPr>
        <w:t>terarah</w:t>
      </w:r>
      <w:r w:rsidRPr="000C2935">
        <w:rPr>
          <w:rFonts w:asciiTheme="majorBidi" w:hAnsiTheme="majorBidi" w:cstheme="majorBidi"/>
          <w:sz w:val="24"/>
          <w:szCs w:val="24"/>
        </w:rPr>
        <w:t xml:space="preserve"> </w:t>
      </w:r>
      <w:r w:rsidRPr="000C2935">
        <w:rPr>
          <w:rFonts w:asciiTheme="majorBidi" w:hAnsiTheme="majorBidi" w:cstheme="majorBidi"/>
          <w:sz w:val="24"/>
          <w:szCs w:val="24"/>
        </w:rPr>
        <w:t>dalam</w:t>
      </w:r>
      <w:r w:rsidRPr="000C2935">
        <w:rPr>
          <w:rFonts w:asciiTheme="majorBidi" w:hAnsiTheme="majorBidi" w:cstheme="majorBidi"/>
          <w:sz w:val="24"/>
          <w:szCs w:val="24"/>
        </w:rPr>
        <w:t xml:space="preserve"> </w:t>
      </w:r>
      <w:r w:rsidRPr="000C2935">
        <w:rPr>
          <w:rFonts w:asciiTheme="majorBidi" w:hAnsiTheme="majorBidi" w:cstheme="majorBidi"/>
          <w:sz w:val="24"/>
          <w:szCs w:val="24"/>
        </w:rPr>
        <w:t>suatu</w:t>
      </w:r>
      <w:r w:rsidRPr="000C2935">
        <w:rPr>
          <w:rFonts w:asciiTheme="majorBidi" w:hAnsiTheme="majorBidi" w:cstheme="majorBidi"/>
          <w:sz w:val="24"/>
          <w:szCs w:val="24"/>
        </w:rPr>
        <w:t xml:space="preserve"> proses </w:t>
      </w:r>
      <w:r w:rsidRPr="000C2935">
        <w:rPr>
          <w:rFonts w:asciiTheme="majorBidi" w:hAnsiTheme="majorBidi" w:cstheme="majorBidi"/>
          <w:sz w:val="24"/>
          <w:szCs w:val="24"/>
        </w:rPr>
        <w:t>pencapaian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baik</w:t>
      </w:r>
      <w:r w:rsidRPr="000C2935">
        <w:rPr>
          <w:rFonts w:asciiTheme="majorBidi" w:hAnsiTheme="majorBidi" w:cstheme="majorBidi"/>
          <w:sz w:val="24"/>
          <w:szCs w:val="24"/>
        </w:rPr>
        <w:t xml:space="preserve"> </w:t>
      </w:r>
      <w:r w:rsidRPr="000C2935">
        <w:rPr>
          <w:rFonts w:asciiTheme="majorBidi" w:hAnsiTheme="majorBidi" w:cstheme="majorBidi"/>
          <w:sz w:val="24"/>
          <w:szCs w:val="24"/>
        </w:rPr>
        <w:t>dalam</w:t>
      </w:r>
      <w:r w:rsidRPr="000C2935">
        <w:rPr>
          <w:rFonts w:asciiTheme="majorBidi" w:hAnsiTheme="majorBidi" w:cstheme="majorBidi"/>
          <w:sz w:val="24"/>
          <w:szCs w:val="24"/>
        </w:rPr>
        <w:t xml:space="preserve"> </w:t>
      </w:r>
      <w:r w:rsidRPr="000C2935">
        <w:rPr>
          <w:rFonts w:asciiTheme="majorBidi" w:hAnsiTheme="majorBidi" w:cstheme="majorBidi"/>
          <w:sz w:val="24"/>
          <w:szCs w:val="24"/>
        </w:rPr>
        <w:t>konteks</w:t>
      </w:r>
      <w:r w:rsidRPr="000C2935">
        <w:rPr>
          <w:rFonts w:asciiTheme="majorBidi" w:hAnsiTheme="majorBidi" w:cstheme="majorBidi"/>
          <w:sz w:val="24"/>
          <w:szCs w:val="24"/>
        </w:rPr>
        <w:t xml:space="preserve"> </w:t>
      </w:r>
      <w:r w:rsidRPr="000C2935">
        <w:rPr>
          <w:rFonts w:asciiTheme="majorBidi" w:hAnsiTheme="majorBidi" w:cstheme="majorBidi"/>
          <w:sz w:val="24"/>
          <w:szCs w:val="24"/>
        </w:rPr>
        <w:t>ilmiah</w:t>
      </w:r>
      <w:r w:rsidRPr="000C2935">
        <w:rPr>
          <w:rFonts w:asciiTheme="majorBidi" w:hAnsiTheme="majorBidi" w:cstheme="majorBidi"/>
          <w:sz w:val="24"/>
          <w:szCs w:val="24"/>
        </w:rPr>
        <w:t xml:space="preserve">, </w:t>
      </w:r>
      <w:r w:rsidRPr="000C2935">
        <w:rPr>
          <w:rFonts w:asciiTheme="majorBidi" w:hAnsiTheme="majorBidi" w:cstheme="majorBidi"/>
          <w:sz w:val="24"/>
          <w:szCs w:val="24"/>
        </w:rPr>
        <w:t>pembelajaran</w:t>
      </w:r>
      <w:r w:rsidRPr="000C2935">
        <w:rPr>
          <w:rFonts w:asciiTheme="majorBidi" w:hAnsiTheme="majorBidi" w:cstheme="majorBidi"/>
          <w:sz w:val="24"/>
          <w:szCs w:val="24"/>
        </w:rPr>
        <w:t xml:space="preserve">, </w:t>
      </w:r>
      <w:r w:rsidRPr="000C2935">
        <w:rPr>
          <w:rFonts w:asciiTheme="majorBidi" w:hAnsiTheme="majorBidi" w:cstheme="majorBidi"/>
          <w:sz w:val="24"/>
          <w:szCs w:val="24"/>
        </w:rPr>
        <w:t>maupun</w:t>
      </w:r>
      <w:r w:rsidRPr="000C2935">
        <w:rPr>
          <w:rFonts w:asciiTheme="majorBidi" w:hAnsiTheme="majorBidi" w:cstheme="majorBidi"/>
          <w:sz w:val="24"/>
          <w:szCs w:val="24"/>
        </w:rPr>
        <w:t xml:space="preserve"> </w:t>
      </w:r>
      <w:r w:rsidRPr="000C2935">
        <w:rPr>
          <w:rFonts w:asciiTheme="majorBidi" w:hAnsiTheme="majorBidi" w:cstheme="majorBidi"/>
          <w:sz w:val="24"/>
          <w:szCs w:val="24"/>
        </w:rPr>
        <w:t>aktivitas</w:t>
      </w:r>
      <w:r w:rsidRPr="000C2935">
        <w:rPr>
          <w:rFonts w:asciiTheme="majorBidi" w:hAnsiTheme="majorBidi" w:cstheme="majorBidi"/>
          <w:sz w:val="24"/>
          <w:szCs w:val="24"/>
        </w:rPr>
        <w:t xml:space="preserve"> </w:t>
      </w:r>
      <w:r w:rsidRPr="000C2935">
        <w:rPr>
          <w:rFonts w:asciiTheme="majorBidi" w:hAnsiTheme="majorBidi" w:cstheme="majorBidi"/>
          <w:sz w:val="24"/>
          <w:szCs w:val="24"/>
        </w:rPr>
        <w:t>praktis</w:t>
      </w:r>
      <w:r w:rsidRPr="000C2935">
        <w:rPr>
          <w:rFonts w:asciiTheme="majorBidi" w:hAnsiTheme="majorBidi" w:cstheme="majorBidi"/>
          <w:sz w:val="24"/>
          <w:szCs w:val="24"/>
        </w:rPr>
        <w:t xml:space="preserve"> </w:t>
      </w:r>
      <w:r w:rsidRPr="000C2935">
        <w:rPr>
          <w:rFonts w:asciiTheme="majorBidi" w:hAnsiTheme="majorBidi" w:cstheme="majorBidi"/>
          <w:sz w:val="24"/>
          <w:szCs w:val="24"/>
        </w:rPr>
        <w:t>lainnya</w:t>
      </w:r>
      <w:r w:rsidRPr="000C2935">
        <w:rPr>
          <w:rFonts w:asciiTheme="majorBidi" w:hAnsiTheme="majorBidi" w:cstheme="majorBidi"/>
          <w:sz w:val="24"/>
          <w:szCs w:val="24"/>
        </w:rPr>
        <w:t>.</w:t>
      </w:r>
    </w:p>
    <w:p w:rsidR="00F15BD2" w:rsidRPr="00041558" w:rsidP="002D51F6" w14:paraId="5C090106" w14:textId="6EBAB4B1">
      <w:pPr>
        <w:pStyle w:val="ListParagraph"/>
        <w:numPr>
          <w:ilvl w:val="0"/>
          <w:numId w:val="3"/>
        </w:numPr>
        <w:spacing w:line="360" w:lineRule="auto"/>
        <w:jc w:val="both"/>
        <w:rPr>
          <w:rFonts w:asciiTheme="majorBidi" w:hAnsiTheme="majorBidi" w:cstheme="majorBidi"/>
          <w:sz w:val="24"/>
          <w:szCs w:val="24"/>
        </w:rPr>
      </w:pPr>
      <w:r w:rsidRPr="00041558">
        <w:rPr>
          <w:rFonts w:asciiTheme="majorBidi" w:hAnsiTheme="majorBidi" w:cstheme="majorBidi"/>
          <w:sz w:val="24"/>
          <w:szCs w:val="24"/>
        </w:rPr>
        <w:t>Talaqqi</w:t>
      </w:r>
    </w:p>
    <w:p w:rsidR="00153B3A" w:rsidRPr="00153B3A" w:rsidP="002D51F6" w14:paraId="0BB2CB30" w14:textId="45A59AE6">
      <w:pPr>
        <w:pStyle w:val="ListParagraph"/>
        <w:spacing w:line="360" w:lineRule="auto"/>
        <w:ind w:left="1800"/>
        <w:jc w:val="both"/>
        <w:rPr>
          <w:rFonts w:asciiTheme="majorBidi" w:hAnsiTheme="majorBidi" w:cstheme="majorBidi"/>
          <w:sz w:val="24"/>
          <w:szCs w:val="24"/>
        </w:rPr>
      </w:pPr>
      <w:r w:rsidRPr="00041558">
        <w:rPr>
          <w:rFonts w:asciiTheme="majorBidi" w:hAnsiTheme="majorBidi" w:cstheme="majorBidi"/>
          <w:sz w:val="24"/>
          <w:szCs w:val="24"/>
        </w:rPr>
        <w:t>Talaqqi</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secara</w:t>
      </w:r>
      <w:r w:rsidRPr="00041558">
        <w:rPr>
          <w:rFonts w:asciiTheme="majorBidi" w:hAnsiTheme="majorBidi" w:cstheme="majorBidi"/>
          <w:sz w:val="24"/>
          <w:szCs w:val="24"/>
        </w:rPr>
        <w:t xml:space="preserve"> Bahasa </w:t>
      </w:r>
      <w:r w:rsidRPr="00041558">
        <w:rPr>
          <w:rFonts w:asciiTheme="majorBidi" w:hAnsiTheme="majorBidi" w:cstheme="majorBidi"/>
          <w:sz w:val="24"/>
          <w:szCs w:val="24"/>
        </w:rPr>
        <w:t>mempunyai</w:t>
      </w:r>
      <w:r w:rsidRPr="00041558">
        <w:rPr>
          <w:rFonts w:asciiTheme="majorBidi" w:hAnsiTheme="majorBidi" w:cstheme="majorBidi"/>
          <w:sz w:val="24"/>
          <w:szCs w:val="24"/>
        </w:rPr>
        <w:t xml:space="preserve"> arti </w:t>
      </w:r>
      <w:r w:rsidRPr="00041558">
        <w:rPr>
          <w:rFonts w:asciiTheme="majorBidi" w:hAnsiTheme="majorBidi" w:cstheme="majorBidi"/>
          <w:sz w:val="24"/>
          <w:szCs w:val="24"/>
        </w:rPr>
        <w:t>saling</w:t>
      </w:r>
      <w:r w:rsidRPr="00041558">
        <w:rPr>
          <w:rFonts w:asciiTheme="majorBidi" w:hAnsiTheme="majorBidi" w:cstheme="majorBidi"/>
          <w:sz w:val="24"/>
          <w:szCs w:val="24"/>
        </w:rPr>
        <w:t xml:space="preserve"> </w:t>
      </w:r>
      <w:r w:rsidRPr="00041558">
        <w:rPr>
          <w:rFonts w:asciiTheme="majorBidi" w:hAnsiTheme="majorBidi" w:cstheme="majorBidi"/>
          <w:sz w:val="24"/>
          <w:szCs w:val="24"/>
        </w:rPr>
        <w:t>bertemu</w:t>
      </w:r>
      <w:r w:rsidRPr="00041558">
        <w:rPr>
          <w:rFonts w:asciiTheme="majorBidi" w:hAnsiTheme="majorBidi" w:cstheme="majorBidi"/>
          <w:sz w:val="24"/>
          <w:szCs w:val="24"/>
        </w:rPr>
        <w:t xml:space="preserve"> </w:t>
      </w:r>
      <w:r w:rsidRPr="00041558">
        <w:rPr>
          <w:rFonts w:asciiTheme="majorBidi" w:hAnsiTheme="majorBidi" w:cstheme="majorBidi"/>
          <w:sz w:val="24"/>
          <w:szCs w:val="24"/>
        </w:rPr>
        <w:t>atau</w:t>
      </w:r>
      <w:r w:rsidRPr="00041558">
        <w:rPr>
          <w:rFonts w:asciiTheme="majorBidi" w:hAnsiTheme="majorBidi" w:cstheme="majorBidi"/>
          <w:sz w:val="24"/>
          <w:szCs w:val="24"/>
        </w:rPr>
        <w:t xml:space="preserve"> </w:t>
      </w:r>
      <w:r w:rsidRPr="00041558">
        <w:rPr>
          <w:rFonts w:asciiTheme="majorBidi" w:hAnsiTheme="majorBidi" w:cstheme="majorBidi"/>
          <w:sz w:val="24"/>
          <w:szCs w:val="24"/>
        </w:rPr>
        <w:t>berhadapan</w:t>
      </w:r>
      <w:r w:rsidRPr="00041558">
        <w:rPr>
          <w:rFonts w:asciiTheme="majorBidi" w:hAnsiTheme="majorBidi" w:cstheme="majorBidi"/>
          <w:sz w:val="24"/>
          <w:szCs w:val="24"/>
        </w:rPr>
        <w:t xml:space="preserve">. Metode </w:t>
      </w:r>
      <w:r w:rsidRPr="00041558">
        <w:rPr>
          <w:rFonts w:asciiTheme="majorBidi" w:hAnsiTheme="majorBidi" w:cstheme="majorBidi"/>
          <w:sz w:val="24"/>
          <w:szCs w:val="24"/>
        </w:rPr>
        <w:t>talaqqi</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merupakan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metode</w:t>
      </w:r>
      <w:r w:rsidRPr="00041558">
        <w:rPr>
          <w:rFonts w:asciiTheme="majorBidi" w:hAnsiTheme="majorBidi" w:cstheme="majorBidi"/>
          <w:sz w:val="24"/>
          <w:szCs w:val="24"/>
        </w:rPr>
        <w:t xml:space="preserve"> </w:t>
      </w:r>
      <w:r w:rsidRPr="00041558">
        <w:rPr>
          <w:rFonts w:asciiTheme="majorBidi" w:hAnsiTheme="majorBidi" w:cstheme="majorBidi"/>
          <w:sz w:val="24"/>
          <w:szCs w:val="24"/>
        </w:rPr>
        <w:t>belajar</w:t>
      </w:r>
      <w:r w:rsidRPr="00041558">
        <w:rPr>
          <w:rFonts w:asciiTheme="majorBidi" w:hAnsiTheme="majorBidi" w:cstheme="majorBidi"/>
          <w:sz w:val="24"/>
          <w:szCs w:val="24"/>
        </w:rPr>
        <w:t xml:space="preserve"> al-</w:t>
      </w:r>
      <w:r w:rsidRPr="00041558">
        <w:rPr>
          <w:rFonts w:asciiTheme="majorBidi" w:hAnsiTheme="majorBidi" w:cstheme="majorBidi"/>
          <w:sz w:val="24"/>
          <w:szCs w:val="24"/>
        </w:rPr>
        <w:t>qur’an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dilakukan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secara</w:t>
      </w:r>
      <w:r w:rsidRPr="00041558">
        <w:rPr>
          <w:rFonts w:asciiTheme="majorBidi" w:hAnsiTheme="majorBidi" w:cstheme="majorBidi"/>
          <w:sz w:val="24"/>
          <w:szCs w:val="24"/>
        </w:rPr>
        <w:t xml:space="preserve"> face to face </w:t>
      </w:r>
      <w:r w:rsidRPr="00041558">
        <w:rPr>
          <w:rFonts w:asciiTheme="majorBidi" w:hAnsiTheme="majorBidi" w:cstheme="majorBidi"/>
          <w:sz w:val="24"/>
          <w:szCs w:val="24"/>
        </w:rPr>
        <w:t>atau</w:t>
      </w:r>
      <w:r w:rsidRPr="00041558">
        <w:rPr>
          <w:rFonts w:asciiTheme="majorBidi" w:hAnsiTheme="majorBidi" w:cstheme="majorBidi"/>
          <w:sz w:val="24"/>
          <w:szCs w:val="24"/>
        </w:rPr>
        <w:t xml:space="preserve"> </w:t>
      </w:r>
      <w:r w:rsidRPr="00041558">
        <w:rPr>
          <w:rFonts w:asciiTheme="majorBidi" w:hAnsiTheme="majorBidi" w:cstheme="majorBidi"/>
          <w:sz w:val="24"/>
          <w:szCs w:val="24"/>
        </w:rPr>
        <w:t>langsung</w:t>
      </w:r>
      <w:r w:rsidRPr="00041558">
        <w:rPr>
          <w:rFonts w:asciiTheme="majorBidi" w:hAnsiTheme="majorBidi" w:cstheme="majorBidi"/>
          <w:sz w:val="24"/>
          <w:szCs w:val="24"/>
        </w:rPr>
        <w:t xml:space="preserve"> </w:t>
      </w:r>
      <w:r w:rsidRPr="00041558">
        <w:rPr>
          <w:rFonts w:asciiTheme="majorBidi" w:hAnsiTheme="majorBidi" w:cstheme="majorBidi"/>
          <w:sz w:val="24"/>
          <w:szCs w:val="24"/>
        </w:rPr>
        <w:t>antara</w:t>
      </w:r>
      <w:r w:rsidRPr="00041558">
        <w:rPr>
          <w:rFonts w:asciiTheme="majorBidi" w:hAnsiTheme="majorBidi" w:cstheme="majorBidi"/>
          <w:sz w:val="24"/>
          <w:szCs w:val="24"/>
        </w:rPr>
        <w:t xml:space="preserve"> guru dan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Metode </w:t>
      </w:r>
      <w:r w:rsidRPr="00041558">
        <w:rPr>
          <w:rFonts w:asciiTheme="majorBidi" w:hAnsiTheme="majorBidi" w:cstheme="majorBidi"/>
          <w:sz w:val="24"/>
          <w:szCs w:val="24"/>
        </w:rPr>
        <w:t>ini</w:t>
      </w:r>
      <w:r w:rsidRPr="00041558">
        <w:rPr>
          <w:rFonts w:asciiTheme="majorBidi" w:hAnsiTheme="majorBidi" w:cstheme="majorBidi"/>
          <w:sz w:val="24"/>
          <w:szCs w:val="24"/>
        </w:rPr>
        <w:t xml:space="preserve"> </w:t>
      </w:r>
      <w:r w:rsidRPr="00041558">
        <w:rPr>
          <w:rFonts w:asciiTheme="majorBidi" w:hAnsiTheme="majorBidi" w:cstheme="majorBidi"/>
          <w:sz w:val="24"/>
          <w:szCs w:val="24"/>
        </w:rPr>
        <w:t>cocok</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digunakan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pembelajaran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tahfidzul</w:t>
      </w:r>
      <w:r w:rsidRPr="00041558">
        <w:rPr>
          <w:rFonts w:asciiTheme="majorBidi" w:hAnsiTheme="majorBidi" w:cstheme="majorBidi"/>
          <w:sz w:val="24"/>
          <w:szCs w:val="24"/>
        </w:rPr>
        <w:t xml:space="preserve"> </w:t>
      </w:r>
      <w:r w:rsidR="00114EE1">
        <w:rPr>
          <w:rFonts w:asciiTheme="majorBidi" w:hAnsiTheme="majorBidi" w:cstheme="majorBidi"/>
          <w:sz w:val="24"/>
          <w:szCs w:val="24"/>
        </w:rPr>
        <w:t>qur’an</w:t>
      </w:r>
      <w:r w:rsidR="00114EE1">
        <w:rPr>
          <w:rFonts w:asciiTheme="majorBidi" w:hAnsiTheme="majorBidi" w:cstheme="majorBidi"/>
          <w:sz w:val="24"/>
          <w:szCs w:val="24"/>
        </w:rPr>
        <w:t xml:space="preserve">. </w:t>
      </w:r>
      <w:r w:rsidR="00114EE1">
        <w:rPr>
          <w:rFonts w:asciiTheme="majorBidi" w:hAnsiTheme="majorBidi" w:cstheme="majorBidi"/>
          <w:sz w:val="24"/>
          <w:szCs w:val="24"/>
        </w:rPr>
        <w:t>Pembelajaran</w:t>
      </w:r>
      <w:r w:rsidR="00114EE1">
        <w:rPr>
          <w:rFonts w:asciiTheme="majorBidi" w:hAnsiTheme="majorBidi" w:cstheme="majorBidi"/>
          <w:sz w:val="24"/>
          <w:szCs w:val="24"/>
        </w:rPr>
        <w:t xml:space="preserve"> </w:t>
      </w:r>
      <w:r w:rsidR="00114EE1">
        <w:rPr>
          <w:rFonts w:asciiTheme="majorBidi" w:hAnsiTheme="majorBidi" w:cstheme="majorBidi"/>
          <w:sz w:val="24"/>
          <w:szCs w:val="24"/>
        </w:rPr>
        <w:t>metode</w:t>
      </w:r>
      <w:r w:rsidR="00114EE1">
        <w:rPr>
          <w:rFonts w:asciiTheme="majorBidi" w:hAnsiTheme="majorBidi" w:cstheme="majorBidi"/>
          <w:sz w:val="24"/>
          <w:szCs w:val="24"/>
          <w:lang w:val="id-ID"/>
        </w:rPr>
        <w:t xml:space="preserve"> </w:t>
      </w:r>
      <w:r w:rsidRPr="00041558" w:rsidR="000E3784">
        <w:rPr>
          <w:rFonts w:asciiTheme="majorBidi" w:hAnsiTheme="majorBidi" w:cstheme="majorBidi"/>
          <w:sz w:val="24"/>
          <w:szCs w:val="24"/>
        </w:rPr>
        <w:t>talaqqi</w:t>
      </w:r>
      <w:r w:rsidRPr="00041558" w:rsidR="000E3784">
        <w:rPr>
          <w:rFonts w:asciiTheme="majorBidi" w:hAnsiTheme="majorBidi" w:cstheme="majorBidi"/>
          <w:sz w:val="24"/>
          <w:szCs w:val="24"/>
        </w:rPr>
        <w:t xml:space="preserve"> pada </w:t>
      </w:r>
      <w:r w:rsidRPr="00041558" w:rsidR="000E3784">
        <w:rPr>
          <w:rFonts w:asciiTheme="majorBidi" w:hAnsiTheme="majorBidi" w:cstheme="majorBidi"/>
          <w:sz w:val="24"/>
          <w:szCs w:val="24"/>
        </w:rPr>
        <w:t>prakteknya</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dilakukan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siswa</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berhadapan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langsung</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dengan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pengajar</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baik</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sendiri</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maupun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kelompok</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dengan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cara</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pengajar</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membacakan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ayat</w:t>
      </w:r>
      <w:r w:rsidRPr="00041558" w:rsidR="000E3784">
        <w:rPr>
          <w:rFonts w:asciiTheme="majorBidi" w:hAnsiTheme="majorBidi" w:cstheme="majorBidi"/>
          <w:sz w:val="24"/>
          <w:szCs w:val="24"/>
        </w:rPr>
        <w:t xml:space="preserve"> demi </w:t>
      </w:r>
      <w:r w:rsidRPr="00041558" w:rsidR="000E3784">
        <w:rPr>
          <w:rFonts w:asciiTheme="majorBidi" w:hAnsiTheme="majorBidi" w:cstheme="majorBidi"/>
          <w:sz w:val="24"/>
          <w:szCs w:val="24"/>
        </w:rPr>
        <w:t>ayat</w:t>
      </w:r>
      <w:r w:rsidRPr="00041558" w:rsidR="000E3784">
        <w:rPr>
          <w:rFonts w:asciiTheme="majorBidi" w:hAnsiTheme="majorBidi" w:cstheme="majorBidi"/>
          <w:sz w:val="24"/>
          <w:szCs w:val="24"/>
        </w:rPr>
        <w:t xml:space="preserve"> yang </w:t>
      </w:r>
      <w:r w:rsidRPr="00041558" w:rsidR="000E3784">
        <w:rPr>
          <w:rFonts w:asciiTheme="majorBidi" w:hAnsiTheme="majorBidi" w:cstheme="majorBidi"/>
          <w:sz w:val="24"/>
          <w:szCs w:val="24"/>
        </w:rPr>
        <w:t>kemudian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dihfalkan</w:t>
      </w:r>
      <w:r w:rsidRPr="00041558" w:rsidR="000E3784">
        <w:rPr>
          <w:rFonts w:asciiTheme="majorBidi" w:hAnsiTheme="majorBidi" w:cstheme="majorBidi"/>
          <w:sz w:val="24"/>
          <w:szCs w:val="24"/>
        </w:rPr>
        <w:t xml:space="preserve"> oleh </w:t>
      </w:r>
      <w:r w:rsidRPr="00041558" w:rsidR="000E3784">
        <w:rPr>
          <w:rFonts w:asciiTheme="majorBidi" w:hAnsiTheme="majorBidi" w:cstheme="majorBidi"/>
          <w:sz w:val="24"/>
          <w:szCs w:val="24"/>
        </w:rPr>
        <w:t>siswa</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sehingga</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saat</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terdapat</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siswa</w:t>
      </w:r>
      <w:r w:rsidRPr="00041558" w:rsidR="000E3784">
        <w:rPr>
          <w:rFonts w:asciiTheme="majorBidi" w:hAnsiTheme="majorBidi" w:cstheme="majorBidi"/>
          <w:sz w:val="24"/>
          <w:szCs w:val="24"/>
        </w:rPr>
        <w:t xml:space="preserve"> yang </w:t>
      </w:r>
      <w:r w:rsidRPr="00041558" w:rsidR="000E3784">
        <w:rPr>
          <w:rFonts w:asciiTheme="majorBidi" w:hAnsiTheme="majorBidi" w:cstheme="majorBidi"/>
          <w:sz w:val="24"/>
          <w:szCs w:val="24"/>
        </w:rPr>
        <w:t>melakuakan</w:t>
      </w:r>
      <w:r w:rsidRPr="00041558" w:rsidR="000E3784">
        <w:rPr>
          <w:rFonts w:asciiTheme="majorBidi" w:hAnsiTheme="majorBidi" w:cstheme="majorBidi"/>
          <w:sz w:val="24"/>
          <w:szCs w:val="24"/>
        </w:rPr>
        <w:t xml:space="preserve"> </w:t>
      </w:r>
      <w:r w:rsidRPr="00041558" w:rsidR="000E3784">
        <w:rPr>
          <w:rFonts w:asciiTheme="majorBidi" w:hAnsiTheme="majorBidi" w:cstheme="majorBidi"/>
          <w:sz w:val="24"/>
          <w:szCs w:val="24"/>
        </w:rPr>
        <w:t>kekeliruan</w:t>
      </w:r>
      <w:r w:rsidRPr="00041558" w:rsidR="000E3784">
        <w:rPr>
          <w:rFonts w:asciiTheme="majorBidi" w:hAnsiTheme="majorBidi" w:cstheme="majorBidi"/>
          <w:sz w:val="24"/>
          <w:szCs w:val="24"/>
        </w:rPr>
        <w:t xml:space="preserve"> pada </w:t>
      </w:r>
      <w:r w:rsidR="00C76449">
        <w:rPr>
          <w:rFonts w:asciiTheme="majorBidi" w:hAnsiTheme="majorBidi" w:cstheme="majorBidi"/>
          <w:sz w:val="24"/>
          <w:szCs w:val="24"/>
        </w:rPr>
        <w:t>pembelajaran</w:t>
      </w:r>
      <w:r w:rsidR="00C76449">
        <w:rPr>
          <w:rFonts w:asciiTheme="majorBidi" w:hAnsiTheme="majorBidi" w:cstheme="majorBidi"/>
          <w:sz w:val="24"/>
          <w:szCs w:val="24"/>
        </w:rPr>
        <w:t xml:space="preserve"> </w:t>
      </w:r>
      <w:r w:rsidR="00C76449">
        <w:rPr>
          <w:rFonts w:asciiTheme="majorBidi" w:hAnsiTheme="majorBidi" w:cstheme="majorBidi"/>
          <w:sz w:val="24"/>
          <w:szCs w:val="24"/>
        </w:rPr>
        <w:t>tahfidh</w:t>
      </w:r>
      <w:r w:rsidR="00C76449">
        <w:rPr>
          <w:rFonts w:asciiTheme="majorBidi" w:hAnsiTheme="majorBidi" w:cstheme="majorBidi"/>
          <w:sz w:val="24"/>
          <w:szCs w:val="24"/>
        </w:rPr>
        <w:t xml:space="preserve"> </w:t>
      </w:r>
      <w:r w:rsidR="00C76449">
        <w:rPr>
          <w:rFonts w:asciiTheme="majorBidi" w:hAnsiTheme="majorBidi" w:cstheme="majorBidi"/>
          <w:sz w:val="24"/>
          <w:szCs w:val="24"/>
        </w:rPr>
        <w:t>pendidik</w:t>
      </w:r>
      <w:r w:rsidR="00C76449">
        <w:rPr>
          <w:rFonts w:asciiTheme="majorBidi" w:hAnsiTheme="majorBidi" w:cstheme="majorBidi"/>
          <w:sz w:val="24"/>
          <w:szCs w:val="24"/>
        </w:rPr>
        <w:t xml:space="preserve"> </w:t>
      </w:r>
      <w:r w:rsidR="00C76449">
        <w:rPr>
          <w:rFonts w:asciiTheme="majorBidi" w:hAnsiTheme="majorBidi" w:cstheme="majorBidi"/>
          <w:sz w:val="24"/>
          <w:szCs w:val="24"/>
        </w:rPr>
        <w:t>langsung</w:t>
      </w:r>
      <w:r w:rsidR="00C76449">
        <w:rPr>
          <w:rFonts w:asciiTheme="majorBidi" w:hAnsiTheme="majorBidi" w:cstheme="majorBidi"/>
          <w:sz w:val="24"/>
          <w:szCs w:val="24"/>
        </w:rPr>
        <w:t xml:space="preserve"> </w:t>
      </w:r>
      <w:r w:rsidR="00C76449">
        <w:rPr>
          <w:rFonts w:asciiTheme="majorBidi" w:hAnsiTheme="majorBidi" w:cstheme="majorBidi"/>
          <w:sz w:val="24"/>
          <w:szCs w:val="24"/>
        </w:rPr>
        <w:t>membetulkan</w:t>
      </w:r>
      <w:r w:rsidR="00C76449">
        <w:rPr>
          <w:rFonts w:asciiTheme="majorBidi" w:hAnsiTheme="majorBidi" w:cstheme="majorBidi"/>
          <w:sz w:val="24"/>
          <w:szCs w:val="24"/>
        </w:rPr>
        <w:t xml:space="preserve"> dan </w:t>
      </w:r>
      <w:r w:rsidR="00C76449">
        <w:rPr>
          <w:rFonts w:asciiTheme="majorBidi" w:hAnsiTheme="majorBidi" w:cstheme="majorBidi"/>
          <w:sz w:val="24"/>
          <w:szCs w:val="24"/>
        </w:rPr>
        <w:t>memperbaiki</w:t>
      </w:r>
      <w:r w:rsidR="00C76449">
        <w:rPr>
          <w:rFonts w:asciiTheme="majorBidi" w:hAnsiTheme="majorBidi" w:cstheme="majorBidi"/>
          <w:sz w:val="24"/>
          <w:szCs w:val="24"/>
        </w:rPr>
        <w:t xml:space="preserve"> </w:t>
      </w:r>
      <w:r w:rsidR="00C76449">
        <w:rPr>
          <w:rFonts w:asciiTheme="majorBidi" w:hAnsiTheme="majorBidi" w:cstheme="majorBidi"/>
          <w:sz w:val="24"/>
          <w:szCs w:val="24"/>
        </w:rPr>
        <w:t>kesalahanna</w:t>
      </w:r>
      <w:r w:rsidR="004F3508">
        <w:rPr>
          <w:rFonts w:asciiTheme="majorBidi" w:hAnsiTheme="majorBidi" w:cstheme="majorBidi"/>
          <w:sz w:val="24"/>
          <w:szCs w:val="24"/>
        </w:rPr>
        <w:fldChar w:fldCharType="begin" w:fldLock="1"/>
      </w:r>
      <w:r w:rsidR="004F3508">
        <w:rPr>
          <w:rFonts w:asciiTheme="majorBidi" w:hAnsiTheme="majorBidi" w:cstheme="majorBidi"/>
          <w:sz w:val="24"/>
          <w:szCs w:val="24"/>
        </w:rPr>
        <w:instrText>ADDIN CSL_CITATION {"citationItems":[{"id":"ITEM-1","itemData":{"ISBN":"6282286443823","abstract":"… Ketiga, Proses Evaluasi. Faktor pendukung dari implementasi ini yaitu para asatidz yang … pembelajaran tahfidz, peneliti kedua menggunakan metode tatsmur dalam pebelajaran tahfidz, …","author":[{"dropping-particle":"","family":"Sania","given":"Sania","non-dropping-particle":"","parse-names":false,"suffix":""},{"dropping-particle":"","family":"Kosasih","given":"Ahmad","non-dropping-particle":"","parse-names":false,"suffix":""}],"container-title":"An-Nuha: Jurnal Pendidikan Islam","id":"ITEM-1","issue":"1","issued":{"date-parts":[["2022"]]},"page":"88-95","title":"Implementasi Metode Talaqqi Dalam Menghafal Al-Qur'an di SDIT Al-Uswah Magetan","type":"article-journal","volume":"2"},"uris":["http://www.mendeley.com/documents/?uuid=c4631ed8-fdf9-4b32-863b-be0472c36479"]}],"mendeley":{"formattedCitation":"(Sania &amp; Kosasih, 2022)","plainTextFormattedCitation":"(Sania &amp; Kosasih, 2022)","previouslyFormattedCitation":"(Sania &amp; Kosasih, 2022)"},"properties":{"noteIndex":0},"schema":"https://github.com/citation-style-language/schema/raw/master/csl-citation.json"}</w:instrText>
      </w:r>
      <w:r w:rsidR="004F3508">
        <w:rPr>
          <w:rFonts w:asciiTheme="majorBidi" w:hAnsiTheme="majorBidi" w:cstheme="majorBidi"/>
          <w:sz w:val="24"/>
          <w:szCs w:val="24"/>
        </w:rPr>
        <w:fldChar w:fldCharType="separate"/>
      </w:r>
      <w:r w:rsidRPr="004F3508" w:rsidR="004F3508">
        <w:rPr>
          <w:rFonts w:asciiTheme="majorBidi" w:hAnsiTheme="majorBidi" w:cstheme="majorBidi"/>
          <w:noProof/>
          <w:sz w:val="24"/>
          <w:szCs w:val="24"/>
        </w:rPr>
        <w:t>(Sania &amp; Kosasih, 2022)</w:t>
      </w:r>
      <w:r w:rsidR="004F3508">
        <w:rPr>
          <w:rFonts w:asciiTheme="majorBidi" w:hAnsiTheme="majorBidi" w:cstheme="majorBidi"/>
          <w:sz w:val="24"/>
          <w:szCs w:val="24"/>
        </w:rPr>
        <w:fldChar w:fldCharType="end"/>
      </w:r>
      <w:r w:rsidRPr="00041558" w:rsidR="000E3784">
        <w:rPr>
          <w:rFonts w:asciiTheme="majorBidi" w:hAnsiTheme="majorBidi" w:cstheme="majorBidi"/>
          <w:sz w:val="24"/>
          <w:szCs w:val="24"/>
        </w:rPr>
        <w:t>.</w:t>
      </w:r>
    </w:p>
    <w:p w:rsidR="00C76449" w:rsidP="004862EE" w14:paraId="00A5A814" w14:textId="5E8DE609">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Kemampuan</w:t>
      </w:r>
      <w:r>
        <w:rPr>
          <w:rFonts w:asciiTheme="majorBidi" w:hAnsiTheme="majorBidi" w:cstheme="majorBidi"/>
          <w:sz w:val="24"/>
          <w:szCs w:val="24"/>
        </w:rPr>
        <w:t xml:space="preserve"> </w:t>
      </w:r>
      <w:r>
        <w:rPr>
          <w:rFonts w:asciiTheme="majorBidi" w:hAnsiTheme="majorBidi" w:cstheme="majorBidi"/>
          <w:sz w:val="24"/>
          <w:szCs w:val="24"/>
        </w:rPr>
        <w:t>menghafalkan</w:t>
      </w:r>
      <w:r>
        <w:rPr>
          <w:rFonts w:asciiTheme="majorBidi" w:hAnsiTheme="majorBidi" w:cstheme="majorBidi"/>
          <w:sz w:val="24"/>
          <w:szCs w:val="24"/>
        </w:rPr>
        <w:t xml:space="preserve"> Al-Qur’an</w:t>
      </w:r>
    </w:p>
    <w:p w:rsidR="000E3784" w:rsidRPr="00C76449" w:rsidP="00C76449" w14:paraId="49726E58" w14:textId="44BCB600">
      <w:pPr>
        <w:pStyle w:val="ListParagraph"/>
        <w:spacing w:line="360" w:lineRule="auto"/>
        <w:ind w:left="1800"/>
        <w:jc w:val="both"/>
        <w:rPr>
          <w:rFonts w:asciiTheme="majorBidi" w:hAnsiTheme="majorBidi" w:cstheme="majorBidi"/>
          <w:sz w:val="24"/>
          <w:szCs w:val="24"/>
        </w:rPr>
      </w:pPr>
      <w:r>
        <w:rPr>
          <w:rFonts w:asciiTheme="majorBidi" w:hAnsiTheme="majorBidi" w:cstheme="majorBidi"/>
          <w:sz w:val="24"/>
          <w:szCs w:val="24"/>
        </w:rPr>
        <w:t>Kemampuan</w:t>
      </w:r>
      <w:r>
        <w:rPr>
          <w:rFonts w:asciiTheme="majorBidi" w:hAnsiTheme="majorBidi" w:cstheme="majorBidi"/>
          <w:sz w:val="24"/>
          <w:szCs w:val="24"/>
        </w:rPr>
        <w:t xml:space="preserve"> </w:t>
      </w:r>
      <w:r>
        <w:rPr>
          <w:rFonts w:asciiTheme="majorBidi" w:hAnsiTheme="majorBidi" w:cstheme="majorBidi"/>
          <w:sz w:val="24"/>
          <w:szCs w:val="24"/>
        </w:rPr>
        <w:t>menghafalkan</w:t>
      </w:r>
      <w:r>
        <w:rPr>
          <w:rFonts w:asciiTheme="majorBidi" w:hAnsiTheme="majorBidi" w:cstheme="majorBidi"/>
          <w:sz w:val="24"/>
          <w:szCs w:val="24"/>
        </w:rPr>
        <w:t xml:space="preserve"> Al-Qur’an </w:t>
      </w:r>
      <w:r>
        <w:rPr>
          <w:rFonts w:asciiTheme="majorBidi" w:hAnsiTheme="majorBidi" w:cstheme="majorBidi"/>
          <w:sz w:val="24"/>
          <w:szCs w:val="24"/>
        </w:rPr>
        <w:t>merupakan</w:t>
      </w:r>
      <w:r w:rsidRPr="00C76449" w:rsidR="004F3508">
        <w:rPr>
          <w:rFonts w:asciiTheme="majorBidi" w:hAnsiTheme="majorBidi" w:cstheme="majorBidi"/>
          <w:sz w:val="24"/>
          <w:szCs w:val="24"/>
        </w:rPr>
        <w:t>suatu</w:t>
      </w:r>
      <w:r w:rsidRPr="00C76449" w:rsidR="004F3508">
        <w:rPr>
          <w:rFonts w:asciiTheme="majorBidi" w:hAnsiTheme="majorBidi" w:cstheme="majorBidi"/>
          <w:sz w:val="24"/>
          <w:szCs w:val="24"/>
        </w:rPr>
        <w:t xml:space="preserve"> proses </w:t>
      </w:r>
      <w:r w:rsidRPr="00C76449" w:rsidR="004F3508">
        <w:rPr>
          <w:rFonts w:asciiTheme="majorBidi" w:hAnsiTheme="majorBidi" w:cstheme="majorBidi"/>
          <w:sz w:val="24"/>
          <w:szCs w:val="24"/>
        </w:rPr>
        <w:t>kognitif</w:t>
      </w:r>
      <w:r w:rsidRPr="00C76449" w:rsidR="004F3508">
        <w:rPr>
          <w:rFonts w:asciiTheme="majorBidi" w:hAnsiTheme="majorBidi" w:cstheme="majorBidi"/>
          <w:sz w:val="24"/>
          <w:szCs w:val="24"/>
        </w:rPr>
        <w:t xml:space="preserve"> </w:t>
      </w:r>
      <w:r w:rsidRPr="00C76449" w:rsidR="006A0190">
        <w:rPr>
          <w:rFonts w:asciiTheme="majorBidi" w:hAnsiTheme="majorBidi" w:cstheme="majorBidi"/>
          <w:sz w:val="24"/>
          <w:szCs w:val="24"/>
        </w:rPr>
        <w:t>dengan</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melibatkan</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pelafalan</w:t>
      </w:r>
      <w:r w:rsidRPr="00C76449" w:rsidR="004F3508">
        <w:rPr>
          <w:rFonts w:asciiTheme="majorBidi" w:hAnsiTheme="majorBidi" w:cstheme="majorBidi"/>
          <w:sz w:val="24"/>
          <w:szCs w:val="24"/>
        </w:rPr>
        <w:t xml:space="preserve"> dan </w:t>
      </w:r>
      <w:r w:rsidRPr="00C76449" w:rsidR="004F3508">
        <w:rPr>
          <w:rFonts w:asciiTheme="majorBidi" w:hAnsiTheme="majorBidi" w:cstheme="majorBidi"/>
          <w:sz w:val="24"/>
          <w:szCs w:val="24"/>
        </w:rPr>
        <w:t>pengendapan</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ayat-ayat</w:t>
      </w:r>
      <w:r w:rsidRPr="00C76449" w:rsidR="004F3508">
        <w:rPr>
          <w:rFonts w:asciiTheme="majorBidi" w:hAnsiTheme="majorBidi" w:cstheme="majorBidi"/>
          <w:sz w:val="24"/>
          <w:szCs w:val="24"/>
        </w:rPr>
        <w:t xml:space="preserve"> Al-Qur’an</w:t>
      </w:r>
      <w:r w:rsidRPr="00C76449" w:rsidR="006A0190">
        <w:rPr>
          <w:rFonts w:asciiTheme="majorBidi" w:hAnsiTheme="majorBidi" w:cstheme="majorBidi"/>
          <w:sz w:val="24"/>
          <w:szCs w:val="24"/>
        </w:rPr>
        <w:t xml:space="preserve"> </w:t>
      </w:r>
      <w:r w:rsidRPr="00C76449" w:rsidR="006A0190">
        <w:rPr>
          <w:rFonts w:asciiTheme="majorBidi" w:hAnsiTheme="majorBidi" w:cstheme="majorBidi"/>
          <w:sz w:val="24"/>
          <w:szCs w:val="24"/>
        </w:rPr>
        <w:t>ke</w:t>
      </w:r>
      <w:r w:rsidRPr="00C76449" w:rsidR="004F3508">
        <w:rPr>
          <w:rFonts w:asciiTheme="majorBidi" w:hAnsiTheme="majorBidi" w:cstheme="majorBidi"/>
          <w:sz w:val="24"/>
          <w:szCs w:val="24"/>
        </w:rPr>
        <w:t>dalam</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ingatan</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jangka</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panjang</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sehingga</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memungkinkan</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individu</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untuk</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mengulanginya</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secara</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lancar</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tanpa</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melihat</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teks</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atau</w:t>
      </w:r>
      <w:r w:rsidRPr="00C76449" w:rsidR="004F3508">
        <w:rPr>
          <w:rFonts w:asciiTheme="majorBidi" w:hAnsiTheme="majorBidi" w:cstheme="majorBidi"/>
          <w:sz w:val="24"/>
          <w:szCs w:val="24"/>
        </w:rPr>
        <w:t xml:space="preserve"> </w:t>
      </w:r>
      <w:r w:rsidRPr="00C76449" w:rsidR="004F3508">
        <w:rPr>
          <w:rFonts w:asciiTheme="majorBidi" w:hAnsiTheme="majorBidi" w:cstheme="majorBidi"/>
          <w:sz w:val="24"/>
          <w:szCs w:val="24"/>
        </w:rPr>
        <w:t>mushaf</w:t>
      </w:r>
      <w:r w:rsidRPr="00C76449" w:rsidR="004F3508">
        <w:rPr>
          <w:rFonts w:asciiTheme="majorBidi" w:hAnsiTheme="majorBidi" w:cstheme="majorBidi"/>
          <w:sz w:val="24"/>
          <w:szCs w:val="24"/>
        </w:rPr>
        <w:fldChar w:fldCharType="begin" w:fldLock="1"/>
      </w:r>
      <w:r w:rsidRPr="00C76449" w:rsidR="00730E59">
        <w:rPr>
          <w:rFonts w:asciiTheme="majorBidi" w:hAnsiTheme="majorBidi" w:cstheme="majorBidi"/>
          <w:sz w:val="24"/>
          <w:szCs w:val="24"/>
        </w:rPr>
        <w:instrText>ADDIN CSL_CITATION {"citationItems":[{"id":"ITEM-1","itemData":{"DOI":"10.15642/jpai.2017.5.2.201-223","ISSN":"2089-1946","abstract":"&lt;p&gt;&lt;strong&gt;Bahasa Indonesia:&lt;/strong&gt;&lt;/p&gt;&lt;p&gt;Al-Qur’an sebagai salah satu pedoman yang mewartakan prinsip dan doktrin ajaran Islam mempunyai apa yang disebut dengan kepastian teks (&lt;em&gt;qat’i al-wurud&lt;/em&gt;). Dalam proses menjaga kepastian teks tersebut, terdapat peran serta manusia yang salah satu caranya dengan menghafalkan al-Qur’an.  Namun, menghafal al-Qur’an tidak semudah yang dibayangkan sebagaimana menghafal suatu lagu atau syair. Problem yang dihadapi oleh seseorang yang sedang menghafal al-Qur’an memang banyak dan bermacam-macam. Mulai dari faktor minat, bakat, lingkungan, waktu, sampai pada metode menghafal itu sendiri. Metode STIFIn sebagai salah satu metode menghafal al-Qur’an dalam implementasinya menawarkan solusi menghafal cepat yang dilakukan mulai sebelum proses menghafal. Hasil penelitian ini menunjukkan bahwa dalam implementasinya, dengan cara memetakan penghafal berbasis pada teori hereditas, sehingga berimplikasi pada rekayasa pembelajaran yang berbeda antar masing-masing potensi. Demikian pula dengan tes kemampuan hafalan guna mengetahui kekuatan dan kemampuan masing-masing dalam menghafal al-Qur’an. Hal tersebut kemudian diikuti dengan klasifikasi penghafal al-Qur’an berdasarkan teori sirkulasi STIFIn ketika melaksanakan kegiatan setoran kepada pembina, sehingga dalam pelaksanaan metode STIFIn sangat membantu santri untuk bisa menghafal al-Qur’an dengan lebih mudah dan nyaman, karena menyesuaikan metode dengan potensi genetik masing-masing.&lt;/p&gt;&lt;p&gt; &lt;/p&gt;&lt;p&gt;&lt;strong&gt;English:&lt;/strong&gt;&lt;/p&gt;&lt;p&gt;Al-Qur'an as one of the guidelines that proclaim the principles and doctrines of Islamic teachings has what is called the certainty of the text (&lt;em&gt;qat'i al-wurud&lt;/em&gt;). In the process of maintaining the certainty of the text, there is the human role that as memorizer of the holy Qur’an. However, memorizing the Qur'an is not easy as imagined as memorizing a song or poem. The problem faced by someone who is memorizing the Qur'an is many and varied. Starting from the interest factor, talent, environment, time, until the method of memorizing itself. The STIFIn method as one of the methods of memorizing the Qur'an in its implementation offers a solution to memorize quickly that began before the memorization process. The results of this study indicate that in its implementation, by mapping the memorizers based on the theory of heredity, so that it implies different learning engineering between each potential. Similarly, the tests of the ability of memoriz…","author":[{"dropping-particle":"","family":"Mundiri","given":"Akmal","non-dropping-particle":"","parse-names":false,"suffix":""},{"dropping-particle":"","family":"Zahra","given":"Irma","non-dropping-particle":"","parse-names":false,"suffix":""}],"container-title":"Jurnal Pendidikan Agama Islam (Journal of Islamic Education Studies)","id":"ITEM-1","issue":"2","issued":{"date-parts":[["2017"]]},"page":"201","title":"Implementasi Metode STIFIn dalam Meningkatkan Kemampuan Menghafal Al-Qur’an di Rumah Qur’an STIFIn Paiton Probolinggo","type":"article-journal","volume":"5"},"uris":["http://www.mendeley.com/documents/?uuid=297d0310-cfa6-4b9e-ad2b-b17f2a774775"]}],"mendeley":{"formattedCitation":"(Mundiri &amp; Zahra, 2017)","plainTextFormattedCitation":"(Mundiri &amp; Zahra, 2017)","previouslyFormattedCitation":"(Mundiri &amp; Zahra, 2017)"},"properties":{"noteIndex":0},"schema":"https://github.com/citation-style-language/schema/raw/master/csl-citation.json"}</w:instrText>
      </w:r>
      <w:r w:rsidRPr="00C76449" w:rsidR="004F3508">
        <w:rPr>
          <w:rFonts w:asciiTheme="majorBidi" w:hAnsiTheme="majorBidi" w:cstheme="majorBidi"/>
          <w:sz w:val="24"/>
          <w:szCs w:val="24"/>
        </w:rPr>
        <w:fldChar w:fldCharType="separate"/>
      </w:r>
      <w:r w:rsidRPr="00C76449" w:rsidR="004F3508">
        <w:rPr>
          <w:rFonts w:asciiTheme="majorBidi" w:hAnsiTheme="majorBidi" w:cstheme="majorBidi"/>
          <w:noProof/>
          <w:sz w:val="24"/>
          <w:szCs w:val="24"/>
        </w:rPr>
        <w:t>(Mundiri &amp; Zahra, 2017)</w:t>
      </w:r>
      <w:r w:rsidRPr="00C76449" w:rsidR="004F3508">
        <w:rPr>
          <w:rFonts w:asciiTheme="majorBidi" w:hAnsiTheme="majorBidi" w:cstheme="majorBidi"/>
          <w:sz w:val="24"/>
          <w:szCs w:val="24"/>
        </w:rPr>
        <w:fldChar w:fldCharType="end"/>
      </w:r>
      <w:r w:rsidRPr="00C76449" w:rsidR="002616BD">
        <w:rPr>
          <w:rFonts w:asciiTheme="majorBidi" w:hAnsiTheme="majorBidi" w:cstheme="majorBidi"/>
          <w:sz w:val="24"/>
          <w:szCs w:val="24"/>
        </w:rPr>
        <w:t>.</w:t>
      </w:r>
    </w:p>
    <w:p w:rsidR="002616BD" w:rsidRPr="002B227F" w:rsidP="002D51F6" w14:paraId="32A7724E" w14:textId="26F9DFC4">
      <w:pPr>
        <w:pStyle w:val="ListParagraph"/>
        <w:numPr>
          <w:ilvl w:val="0"/>
          <w:numId w:val="1"/>
        </w:numPr>
        <w:spacing w:line="360" w:lineRule="auto"/>
        <w:ind w:left="1440"/>
        <w:jc w:val="both"/>
        <w:outlineLvl w:val="1"/>
        <w:rPr>
          <w:rFonts w:asciiTheme="majorBidi" w:hAnsiTheme="majorBidi" w:cstheme="majorBidi"/>
          <w:b/>
          <w:bCs/>
          <w:sz w:val="24"/>
          <w:szCs w:val="24"/>
        </w:rPr>
      </w:pPr>
      <w:bookmarkStart w:id="3" w:name="_Toc207877720"/>
      <w:r>
        <w:rPr>
          <w:rFonts w:asciiTheme="majorBidi" w:hAnsiTheme="majorBidi" w:cstheme="majorBidi"/>
          <w:b/>
          <w:bCs/>
          <w:sz w:val="24"/>
          <w:szCs w:val="24"/>
        </w:rPr>
        <w:t>Rumusan</w:t>
      </w:r>
      <w:r>
        <w:rPr>
          <w:rFonts w:asciiTheme="majorBidi" w:hAnsiTheme="majorBidi" w:cstheme="majorBidi"/>
          <w:b/>
          <w:bCs/>
          <w:sz w:val="24"/>
          <w:szCs w:val="24"/>
        </w:rPr>
        <w:t xml:space="preserve"> </w:t>
      </w:r>
      <w:r>
        <w:rPr>
          <w:rFonts w:asciiTheme="majorBidi" w:hAnsiTheme="majorBidi" w:cstheme="majorBidi"/>
          <w:b/>
          <w:bCs/>
          <w:sz w:val="24"/>
          <w:szCs w:val="24"/>
        </w:rPr>
        <w:t>Masalah</w:t>
      </w:r>
      <w:bookmarkEnd w:id="3"/>
    </w:p>
    <w:p w:rsidR="002616BD" w:rsidRPr="00041558" w:rsidP="002D51F6" w14:paraId="257074C9" w14:textId="437806C1">
      <w:pPr>
        <w:pStyle w:val="ListParagraph"/>
        <w:numPr>
          <w:ilvl w:val="0"/>
          <w:numId w:val="4"/>
        </w:numPr>
        <w:spacing w:line="360" w:lineRule="auto"/>
        <w:ind w:left="1800"/>
        <w:jc w:val="both"/>
        <w:rPr>
          <w:rFonts w:asciiTheme="majorBidi" w:hAnsiTheme="majorBidi" w:cstheme="majorBidi"/>
          <w:sz w:val="24"/>
          <w:szCs w:val="24"/>
        </w:rPr>
      </w:pPr>
      <w:r>
        <w:rPr>
          <w:rFonts w:asciiTheme="majorBidi" w:hAnsiTheme="majorBidi" w:cstheme="majorBidi"/>
          <w:sz w:val="24"/>
          <w:szCs w:val="24"/>
        </w:rPr>
        <w:t>Bagaimana</w:t>
      </w:r>
      <w:r>
        <w:rPr>
          <w:rFonts w:asciiTheme="majorBidi" w:hAnsiTheme="majorBidi" w:cstheme="majorBidi"/>
          <w:sz w:val="24"/>
          <w:szCs w:val="24"/>
        </w:rPr>
        <w:t xml:space="preserve"> </w:t>
      </w:r>
      <w:r>
        <w:rPr>
          <w:rFonts w:asciiTheme="majorBidi" w:hAnsiTheme="majorBidi" w:cstheme="majorBidi"/>
          <w:sz w:val="24"/>
          <w:szCs w:val="24"/>
        </w:rPr>
        <w:t>implementasi</w:t>
      </w:r>
      <w:r>
        <w:rPr>
          <w:rFonts w:asciiTheme="majorBidi" w:hAnsiTheme="majorBidi" w:cstheme="majorBidi"/>
          <w:sz w:val="24"/>
          <w:szCs w:val="24"/>
        </w:rPr>
        <w:t xml:space="preserve"> </w:t>
      </w:r>
      <w:r>
        <w:rPr>
          <w:rFonts w:asciiTheme="majorBidi" w:hAnsiTheme="majorBidi" w:cstheme="majorBidi"/>
          <w:sz w:val="24"/>
          <w:szCs w:val="24"/>
        </w:rPr>
        <w:t>metode</w:t>
      </w:r>
      <w:r>
        <w:rPr>
          <w:rFonts w:asciiTheme="majorBidi" w:hAnsiTheme="majorBidi" w:cstheme="majorBidi"/>
          <w:sz w:val="24"/>
          <w:szCs w:val="24"/>
        </w:rPr>
        <w:t xml:space="preserve"> </w:t>
      </w:r>
      <w:r>
        <w:rPr>
          <w:rFonts w:asciiTheme="majorBidi" w:hAnsiTheme="majorBidi" w:cstheme="majorBidi"/>
          <w:sz w:val="24"/>
          <w:szCs w:val="24"/>
        </w:rPr>
        <w:t>talaqi</w:t>
      </w:r>
      <w:r>
        <w:rPr>
          <w:rFonts w:asciiTheme="majorBidi" w:hAnsiTheme="majorBidi" w:cstheme="majorBidi"/>
          <w:sz w:val="24"/>
          <w:szCs w:val="24"/>
        </w:rPr>
        <w:t xml:space="preserve"> </w:t>
      </w:r>
      <w:r w:rsidRPr="00041558">
        <w:rPr>
          <w:rFonts w:asciiTheme="majorBidi" w:hAnsiTheme="majorBidi" w:cstheme="majorBidi"/>
          <w:sz w:val="24"/>
          <w:szCs w:val="24"/>
        </w:rPr>
        <w:t xml:space="preserve">pada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w:t>
      </w:r>
      <w:r w:rsidR="006A0190">
        <w:rPr>
          <w:rFonts w:asciiTheme="majorBidi" w:hAnsiTheme="majorBidi" w:cstheme="majorBidi"/>
          <w:sz w:val="24"/>
          <w:szCs w:val="24"/>
        </w:rPr>
        <w:t>dalam</w:t>
      </w:r>
      <w:r w:rsidR="006A0190">
        <w:rPr>
          <w:rFonts w:asciiTheme="majorBidi" w:hAnsiTheme="majorBidi" w:cstheme="majorBidi"/>
          <w:sz w:val="24"/>
          <w:szCs w:val="24"/>
        </w:rPr>
        <w:t xml:space="preserve"> </w:t>
      </w:r>
      <w:r w:rsidR="006A0190">
        <w:rPr>
          <w:rFonts w:asciiTheme="majorBidi" w:hAnsiTheme="majorBidi" w:cstheme="majorBidi"/>
          <w:sz w:val="24"/>
          <w:szCs w:val="24"/>
        </w:rPr>
        <w:t>menghafal</w:t>
      </w:r>
      <w:r w:rsidR="006A0190">
        <w:rPr>
          <w:rFonts w:asciiTheme="majorBidi" w:hAnsiTheme="majorBidi" w:cstheme="majorBidi"/>
          <w:sz w:val="24"/>
          <w:szCs w:val="24"/>
        </w:rPr>
        <w:t xml:space="preserve"> Al-Quran </w:t>
      </w:r>
      <w:r w:rsidRPr="00041558">
        <w:rPr>
          <w:rFonts w:asciiTheme="majorBidi" w:hAnsiTheme="majorBidi" w:cstheme="majorBidi"/>
          <w:sz w:val="24"/>
          <w:szCs w:val="24"/>
        </w:rPr>
        <w:t xml:space="preserve">di SD Muhammadiyah </w:t>
      </w:r>
      <w:r w:rsidRPr="00041558">
        <w:rPr>
          <w:rFonts w:asciiTheme="majorBidi" w:hAnsiTheme="majorBidi" w:cstheme="majorBidi"/>
          <w:sz w:val="24"/>
          <w:szCs w:val="24"/>
        </w:rPr>
        <w:t>Blora</w:t>
      </w:r>
      <w:r w:rsidRPr="00041558">
        <w:rPr>
          <w:rFonts w:asciiTheme="majorBidi" w:hAnsiTheme="majorBidi" w:cstheme="majorBidi"/>
          <w:sz w:val="24"/>
          <w:szCs w:val="24"/>
        </w:rPr>
        <w:t>?</w:t>
      </w:r>
    </w:p>
    <w:p w:rsidR="003C53BA" w:rsidRPr="00041558" w:rsidP="002D51F6" w14:paraId="36963C72" w14:textId="61E258DD">
      <w:pPr>
        <w:pStyle w:val="ListParagraph"/>
        <w:numPr>
          <w:ilvl w:val="0"/>
          <w:numId w:val="4"/>
        </w:numPr>
        <w:spacing w:line="360" w:lineRule="auto"/>
        <w:ind w:left="1800"/>
        <w:jc w:val="both"/>
        <w:rPr>
          <w:rFonts w:asciiTheme="majorBidi" w:hAnsiTheme="majorBidi" w:cstheme="majorBidi"/>
          <w:sz w:val="24"/>
          <w:szCs w:val="24"/>
        </w:rPr>
      </w:pPr>
      <w:r>
        <w:rPr>
          <w:rFonts w:asciiTheme="majorBidi" w:hAnsiTheme="majorBidi" w:cstheme="majorBidi"/>
          <w:sz w:val="24"/>
          <w:szCs w:val="24"/>
        </w:rPr>
        <w:t xml:space="preserve">Apa </w:t>
      </w:r>
      <w:r>
        <w:rPr>
          <w:rFonts w:asciiTheme="majorBidi" w:hAnsiTheme="majorBidi" w:cstheme="majorBidi"/>
          <w:sz w:val="24"/>
          <w:szCs w:val="24"/>
        </w:rPr>
        <w:t>saja</w:t>
      </w:r>
      <w:r>
        <w:rPr>
          <w:rFonts w:asciiTheme="majorBidi" w:hAnsiTheme="majorBidi" w:cstheme="majorBidi"/>
          <w:sz w:val="24"/>
          <w:szCs w:val="24"/>
        </w:rPr>
        <w:t xml:space="preserve"> </w:t>
      </w:r>
      <w:r>
        <w:rPr>
          <w:rFonts w:asciiTheme="majorBidi" w:hAnsiTheme="majorBidi" w:cstheme="majorBidi"/>
          <w:sz w:val="24"/>
          <w:szCs w:val="24"/>
        </w:rPr>
        <w:t>faktor</w:t>
      </w:r>
      <w:r>
        <w:rPr>
          <w:rFonts w:asciiTheme="majorBidi" w:hAnsiTheme="majorBidi" w:cstheme="majorBidi"/>
          <w:sz w:val="24"/>
          <w:szCs w:val="24"/>
        </w:rPr>
        <w:t xml:space="preserve"> yang </w:t>
      </w:r>
      <w:r>
        <w:rPr>
          <w:rFonts w:asciiTheme="majorBidi" w:hAnsiTheme="majorBidi" w:cstheme="majorBidi"/>
          <w:sz w:val="24"/>
          <w:szCs w:val="24"/>
        </w:rPr>
        <w:t>mendukung</w:t>
      </w:r>
      <w:r>
        <w:rPr>
          <w:rFonts w:asciiTheme="majorBidi" w:hAnsiTheme="majorBidi" w:cstheme="majorBidi"/>
          <w:sz w:val="24"/>
          <w:szCs w:val="24"/>
        </w:rPr>
        <w:t xml:space="preserve"> dan </w:t>
      </w:r>
      <w:r>
        <w:rPr>
          <w:rFonts w:asciiTheme="majorBidi" w:hAnsiTheme="majorBidi" w:cstheme="majorBidi"/>
          <w:sz w:val="24"/>
          <w:szCs w:val="24"/>
        </w:rPr>
        <w:t>menghambat</w:t>
      </w:r>
      <w:r>
        <w:rPr>
          <w:rFonts w:asciiTheme="majorBidi" w:hAnsiTheme="majorBidi" w:cstheme="majorBidi"/>
          <w:sz w:val="24"/>
          <w:szCs w:val="24"/>
        </w:rPr>
        <w:t xml:space="preserve"> pada </w:t>
      </w:r>
      <w:r>
        <w:rPr>
          <w:rFonts w:asciiTheme="majorBidi" w:hAnsiTheme="majorBidi" w:cstheme="majorBidi"/>
          <w:sz w:val="24"/>
          <w:szCs w:val="24"/>
        </w:rPr>
        <w:t>implementasi</w:t>
      </w:r>
      <w:r>
        <w:rPr>
          <w:rFonts w:asciiTheme="majorBidi" w:hAnsiTheme="majorBidi" w:cstheme="majorBidi"/>
          <w:sz w:val="24"/>
          <w:szCs w:val="24"/>
        </w:rPr>
        <w:t xml:space="preserve"> </w:t>
      </w:r>
      <w:r w:rsidRPr="00041558" w:rsidR="009811A5">
        <w:rPr>
          <w:rFonts w:asciiTheme="majorBidi" w:hAnsiTheme="majorBidi" w:cstheme="majorBidi"/>
          <w:sz w:val="24"/>
          <w:szCs w:val="24"/>
        </w:rPr>
        <w:t>metode</w:t>
      </w:r>
      <w:r w:rsidRPr="00041558" w:rsidR="009811A5">
        <w:rPr>
          <w:rFonts w:asciiTheme="majorBidi" w:hAnsiTheme="majorBidi" w:cstheme="majorBidi"/>
          <w:sz w:val="24"/>
          <w:szCs w:val="24"/>
        </w:rPr>
        <w:t xml:space="preserve"> </w:t>
      </w:r>
      <w:r w:rsidRPr="00041558" w:rsidR="000F7365">
        <w:rPr>
          <w:rFonts w:asciiTheme="majorBidi" w:hAnsiTheme="majorBidi" w:cstheme="majorBidi"/>
          <w:sz w:val="24"/>
          <w:szCs w:val="24"/>
        </w:rPr>
        <w:t>talaqqi</w:t>
      </w:r>
      <w:r w:rsidRPr="00041558" w:rsidR="000F7365">
        <w:rPr>
          <w:rFonts w:asciiTheme="majorBidi" w:hAnsiTheme="majorBidi" w:cstheme="majorBidi"/>
          <w:sz w:val="24"/>
          <w:szCs w:val="24"/>
        </w:rPr>
        <w:t xml:space="preserve"> di SD Muhammadiyah </w:t>
      </w:r>
      <w:r w:rsidRPr="00041558" w:rsidR="000F7365">
        <w:rPr>
          <w:rFonts w:asciiTheme="majorBidi" w:hAnsiTheme="majorBidi" w:cstheme="majorBidi"/>
          <w:sz w:val="24"/>
          <w:szCs w:val="24"/>
        </w:rPr>
        <w:t>Blor</w:t>
      </w:r>
      <w:r w:rsidRPr="00041558" w:rsidR="000F7365">
        <w:rPr>
          <w:rFonts w:asciiTheme="majorBidi" w:hAnsiTheme="majorBidi" w:cstheme="majorBidi"/>
          <w:sz w:val="24"/>
          <w:szCs w:val="24"/>
          <w:lang w:val="id-ID"/>
        </w:rPr>
        <w:t>a</w:t>
      </w:r>
      <w:r w:rsidRPr="00041558" w:rsidR="009811A5">
        <w:rPr>
          <w:rFonts w:asciiTheme="majorBidi" w:hAnsiTheme="majorBidi" w:cstheme="majorBidi"/>
          <w:sz w:val="24"/>
          <w:szCs w:val="24"/>
        </w:rPr>
        <w:t>?</w:t>
      </w:r>
    </w:p>
    <w:p w:rsidR="003C53BA" w:rsidRPr="002B227F" w:rsidP="002D51F6" w14:paraId="4989E1ED" w14:textId="0E886E7D">
      <w:pPr>
        <w:pStyle w:val="ListParagraph"/>
        <w:numPr>
          <w:ilvl w:val="0"/>
          <w:numId w:val="1"/>
        </w:numPr>
        <w:spacing w:line="360" w:lineRule="auto"/>
        <w:ind w:left="1440"/>
        <w:jc w:val="both"/>
        <w:outlineLvl w:val="1"/>
        <w:rPr>
          <w:rFonts w:asciiTheme="majorBidi" w:hAnsiTheme="majorBidi" w:cstheme="majorBidi"/>
          <w:b/>
          <w:bCs/>
          <w:sz w:val="24"/>
          <w:szCs w:val="24"/>
        </w:rPr>
      </w:pPr>
      <w:bookmarkStart w:id="4" w:name="_Toc207877721"/>
      <w:r w:rsidRPr="002B227F">
        <w:rPr>
          <w:rFonts w:asciiTheme="majorBidi" w:hAnsiTheme="majorBidi" w:cstheme="majorBidi"/>
          <w:b/>
          <w:bCs/>
          <w:sz w:val="24"/>
          <w:szCs w:val="24"/>
        </w:rPr>
        <w:t xml:space="preserve">Tujuan </w:t>
      </w:r>
      <w:r w:rsidRPr="002B227F">
        <w:rPr>
          <w:rFonts w:asciiTheme="majorBidi" w:hAnsiTheme="majorBidi" w:cstheme="majorBidi"/>
          <w:b/>
          <w:bCs/>
          <w:sz w:val="24"/>
          <w:szCs w:val="24"/>
        </w:rPr>
        <w:t>Penelitian</w:t>
      </w:r>
      <w:bookmarkEnd w:id="4"/>
    </w:p>
    <w:p w:rsidR="003C53BA" w:rsidRPr="00041558" w:rsidP="002D51F6" w14:paraId="54AF6539" w14:textId="32091FCA">
      <w:pPr>
        <w:pStyle w:val="ListParagraph"/>
        <w:numPr>
          <w:ilvl w:val="0"/>
          <w:numId w:val="9"/>
        </w:numPr>
        <w:spacing w:line="360" w:lineRule="auto"/>
        <w:ind w:left="1800"/>
        <w:jc w:val="both"/>
        <w:rPr>
          <w:rFonts w:asciiTheme="majorBidi" w:hAnsiTheme="majorBidi" w:cstheme="majorBidi"/>
          <w:sz w:val="24"/>
          <w:szCs w:val="24"/>
        </w:rPr>
      </w:pPr>
      <w:r w:rsidRPr="00041558">
        <w:rPr>
          <w:rFonts w:asciiTheme="majorBidi" w:hAnsiTheme="majorBidi" w:cstheme="majorBidi"/>
          <w:sz w:val="24"/>
          <w:szCs w:val="24"/>
        </w:rPr>
        <w:t>Menganalisis</w:t>
      </w:r>
      <w:r w:rsidRPr="00041558">
        <w:rPr>
          <w:rFonts w:asciiTheme="majorBidi" w:hAnsiTheme="majorBidi" w:cstheme="majorBidi"/>
          <w:sz w:val="24"/>
          <w:szCs w:val="24"/>
        </w:rPr>
        <w:t xml:space="preserve"> </w:t>
      </w:r>
      <w:r w:rsidRPr="00041558">
        <w:rPr>
          <w:rFonts w:asciiTheme="majorBidi" w:hAnsiTheme="majorBidi" w:cstheme="majorBidi"/>
          <w:sz w:val="24"/>
          <w:szCs w:val="24"/>
        </w:rPr>
        <w:t>implementasi</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metode</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talaqqi</w:t>
      </w:r>
      <w:r w:rsidRPr="00041558">
        <w:rPr>
          <w:rFonts w:asciiTheme="majorBidi" w:hAnsiTheme="majorBidi" w:cstheme="majorBidi"/>
          <w:sz w:val="24"/>
          <w:szCs w:val="24"/>
        </w:rPr>
        <w:t xml:space="preserve"> </w:t>
      </w:r>
      <w:r w:rsidR="00C76449">
        <w:rPr>
          <w:rFonts w:asciiTheme="majorBidi" w:hAnsiTheme="majorBidi" w:cstheme="majorBidi"/>
          <w:sz w:val="24"/>
          <w:szCs w:val="24"/>
        </w:rPr>
        <w:t>dalam</w:t>
      </w:r>
      <w:r w:rsidR="00C76449">
        <w:rPr>
          <w:rFonts w:asciiTheme="majorBidi" w:hAnsiTheme="majorBidi" w:cstheme="majorBidi"/>
          <w:sz w:val="24"/>
          <w:szCs w:val="24"/>
        </w:rPr>
        <w:t xml:space="preserve"> </w:t>
      </w:r>
      <w:r w:rsidR="00C76449">
        <w:rPr>
          <w:rFonts w:asciiTheme="majorBidi" w:hAnsiTheme="majorBidi" w:cstheme="majorBidi"/>
          <w:sz w:val="24"/>
          <w:szCs w:val="24"/>
        </w:rPr>
        <w:t>kegiatan</w:t>
      </w:r>
      <w:r w:rsidR="00C76449">
        <w:rPr>
          <w:rFonts w:asciiTheme="majorBidi" w:hAnsiTheme="majorBidi" w:cstheme="majorBidi"/>
          <w:sz w:val="24"/>
          <w:szCs w:val="24"/>
        </w:rPr>
        <w:t xml:space="preserve"> </w:t>
      </w:r>
      <w:r w:rsidRPr="00041558">
        <w:rPr>
          <w:rFonts w:asciiTheme="majorBidi" w:hAnsiTheme="majorBidi" w:cstheme="majorBidi"/>
          <w:sz w:val="24"/>
          <w:szCs w:val="24"/>
        </w:rPr>
        <w:t>tahfidz</w:t>
      </w:r>
      <w:r w:rsidRPr="00041558">
        <w:rPr>
          <w:rFonts w:asciiTheme="majorBidi" w:hAnsiTheme="majorBidi" w:cstheme="majorBidi"/>
          <w:sz w:val="24"/>
          <w:szCs w:val="24"/>
        </w:rPr>
        <w:t xml:space="preserve"> </w:t>
      </w:r>
      <w:r w:rsidR="009265F0">
        <w:rPr>
          <w:rFonts w:asciiTheme="majorBidi" w:hAnsiTheme="majorBidi" w:cstheme="majorBidi"/>
          <w:sz w:val="24"/>
          <w:szCs w:val="24"/>
        </w:rPr>
        <w:t>Al-Quran</w:t>
      </w:r>
      <w:r w:rsidRPr="00041558">
        <w:rPr>
          <w:rFonts w:asciiTheme="majorBidi" w:hAnsiTheme="majorBidi" w:cstheme="majorBidi"/>
          <w:sz w:val="24"/>
          <w:szCs w:val="24"/>
        </w:rPr>
        <w:t xml:space="preserve"> di SD Muhammadiyah </w:t>
      </w:r>
      <w:r w:rsidRPr="00041558">
        <w:rPr>
          <w:rFonts w:asciiTheme="majorBidi" w:hAnsiTheme="majorBidi" w:cstheme="majorBidi"/>
          <w:sz w:val="24"/>
          <w:szCs w:val="24"/>
        </w:rPr>
        <w:t>Blora</w:t>
      </w:r>
      <w:r w:rsidRPr="00041558">
        <w:rPr>
          <w:rFonts w:asciiTheme="majorBidi" w:hAnsiTheme="majorBidi" w:cstheme="majorBidi"/>
          <w:sz w:val="24"/>
          <w:szCs w:val="24"/>
        </w:rPr>
        <w:t>.</w:t>
      </w:r>
    </w:p>
    <w:p w:rsidR="00463122" w:rsidRPr="00041558" w:rsidP="002D51F6" w14:paraId="6FD8F9A4" w14:textId="1E511DF3">
      <w:pPr>
        <w:pStyle w:val="ListParagraph"/>
        <w:numPr>
          <w:ilvl w:val="0"/>
          <w:numId w:val="9"/>
        </w:numPr>
        <w:spacing w:line="360" w:lineRule="auto"/>
        <w:ind w:left="1800"/>
        <w:jc w:val="both"/>
        <w:rPr>
          <w:rFonts w:asciiTheme="majorBidi" w:hAnsiTheme="majorBidi" w:cstheme="majorBidi"/>
          <w:sz w:val="24"/>
          <w:szCs w:val="24"/>
        </w:rPr>
      </w:pPr>
      <w:r w:rsidRPr="00041558">
        <w:rPr>
          <w:rFonts w:asciiTheme="majorBidi" w:hAnsiTheme="majorBidi" w:cstheme="majorBidi"/>
          <w:sz w:val="24"/>
          <w:szCs w:val="24"/>
        </w:rPr>
        <w:t>Mengidentifikasi</w:t>
      </w:r>
      <w:r w:rsidRPr="00041558">
        <w:rPr>
          <w:rFonts w:asciiTheme="majorBidi" w:hAnsiTheme="majorBidi" w:cstheme="majorBidi"/>
          <w:sz w:val="24"/>
          <w:szCs w:val="24"/>
        </w:rPr>
        <w:t xml:space="preserve"> </w:t>
      </w:r>
      <w:r w:rsidR="00EF3DD4">
        <w:rPr>
          <w:rFonts w:asciiTheme="majorBidi" w:hAnsiTheme="majorBidi" w:cstheme="majorBidi"/>
          <w:sz w:val="24"/>
          <w:szCs w:val="24"/>
        </w:rPr>
        <w:t>faktor</w:t>
      </w:r>
      <w:r w:rsidR="00EF3DD4">
        <w:rPr>
          <w:rFonts w:asciiTheme="majorBidi" w:hAnsiTheme="majorBidi" w:cstheme="majorBidi"/>
          <w:sz w:val="24"/>
          <w:szCs w:val="24"/>
        </w:rPr>
        <w:t xml:space="preserve"> yang </w:t>
      </w:r>
      <w:r w:rsidR="00EF3DD4">
        <w:rPr>
          <w:rFonts w:asciiTheme="majorBidi" w:hAnsiTheme="majorBidi" w:cstheme="majorBidi"/>
          <w:sz w:val="24"/>
          <w:szCs w:val="24"/>
        </w:rPr>
        <w:t>mendukung</w:t>
      </w:r>
      <w:r w:rsidR="00EF3DD4">
        <w:rPr>
          <w:rFonts w:asciiTheme="majorBidi" w:hAnsiTheme="majorBidi" w:cstheme="majorBidi"/>
          <w:sz w:val="24"/>
          <w:szCs w:val="24"/>
        </w:rPr>
        <w:t xml:space="preserve"> dan </w:t>
      </w:r>
      <w:r w:rsidR="00EF3DD4">
        <w:rPr>
          <w:rFonts w:asciiTheme="majorBidi" w:hAnsiTheme="majorBidi" w:cstheme="majorBidi"/>
          <w:sz w:val="24"/>
          <w:szCs w:val="24"/>
        </w:rPr>
        <w:t>menghambat</w:t>
      </w:r>
      <w:r w:rsidR="00EF3DD4">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009265F0">
        <w:rPr>
          <w:rFonts w:asciiTheme="majorBidi" w:hAnsiTheme="majorBidi" w:cstheme="majorBidi"/>
          <w:sz w:val="24"/>
          <w:szCs w:val="24"/>
        </w:rPr>
        <w:t>implementasi</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metode</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talaqqi</w:t>
      </w:r>
      <w:r w:rsidRPr="00041558">
        <w:rPr>
          <w:rFonts w:asciiTheme="majorBidi" w:hAnsiTheme="majorBidi" w:cstheme="majorBidi"/>
          <w:sz w:val="24"/>
          <w:szCs w:val="24"/>
        </w:rPr>
        <w:t>.</w:t>
      </w:r>
    </w:p>
    <w:p w:rsidR="009811A5" w:rsidRPr="002B227F" w:rsidP="002D51F6" w14:paraId="0C75DE69" w14:textId="5EAC94E7">
      <w:pPr>
        <w:pStyle w:val="ListParagraph"/>
        <w:numPr>
          <w:ilvl w:val="0"/>
          <w:numId w:val="1"/>
        </w:numPr>
        <w:spacing w:line="360" w:lineRule="auto"/>
        <w:ind w:left="1440"/>
        <w:jc w:val="both"/>
        <w:outlineLvl w:val="1"/>
        <w:rPr>
          <w:rFonts w:asciiTheme="majorBidi" w:hAnsiTheme="majorBidi" w:cstheme="majorBidi"/>
          <w:b/>
          <w:bCs/>
          <w:sz w:val="24"/>
          <w:szCs w:val="24"/>
        </w:rPr>
      </w:pPr>
      <w:bookmarkStart w:id="5" w:name="_Toc207877722"/>
      <w:r w:rsidRPr="002B227F">
        <w:rPr>
          <w:rFonts w:asciiTheme="majorBidi" w:hAnsiTheme="majorBidi" w:cstheme="majorBidi"/>
          <w:b/>
          <w:bCs/>
          <w:sz w:val="24"/>
          <w:szCs w:val="24"/>
        </w:rPr>
        <w:t xml:space="preserve">Manfaat </w:t>
      </w:r>
      <w:r w:rsidRPr="002B227F" w:rsidR="00211272">
        <w:rPr>
          <w:rFonts w:asciiTheme="majorBidi" w:hAnsiTheme="majorBidi" w:cstheme="majorBidi"/>
          <w:b/>
          <w:bCs/>
          <w:sz w:val="24"/>
          <w:szCs w:val="24"/>
        </w:rPr>
        <w:t xml:space="preserve"> </w:t>
      </w:r>
      <w:r w:rsidRPr="002B227F" w:rsidR="00211272">
        <w:rPr>
          <w:rFonts w:asciiTheme="majorBidi" w:hAnsiTheme="majorBidi" w:cstheme="majorBidi"/>
          <w:b/>
          <w:bCs/>
          <w:sz w:val="24"/>
          <w:szCs w:val="24"/>
        </w:rPr>
        <w:t>Penelitian</w:t>
      </w:r>
      <w:bookmarkEnd w:id="5"/>
    </w:p>
    <w:p w:rsidR="00211272" w:rsidRPr="00041558" w:rsidP="002D51F6" w14:paraId="4947F034" w14:textId="091732A3">
      <w:pPr>
        <w:pStyle w:val="ListParagraph"/>
        <w:numPr>
          <w:ilvl w:val="0"/>
          <w:numId w:val="5"/>
        </w:numPr>
        <w:spacing w:line="360" w:lineRule="auto"/>
        <w:ind w:left="1800"/>
        <w:jc w:val="both"/>
        <w:rPr>
          <w:rFonts w:asciiTheme="majorBidi" w:hAnsiTheme="majorBidi" w:cstheme="majorBidi"/>
          <w:sz w:val="24"/>
          <w:szCs w:val="24"/>
        </w:rPr>
      </w:pPr>
      <w:r w:rsidRPr="00041558">
        <w:rPr>
          <w:rFonts w:asciiTheme="majorBidi" w:hAnsiTheme="majorBidi" w:cstheme="majorBidi"/>
          <w:sz w:val="24"/>
          <w:szCs w:val="24"/>
        </w:rPr>
        <w:t xml:space="preserve">Tujuan </w:t>
      </w:r>
      <w:r w:rsidR="009265F0">
        <w:rPr>
          <w:rFonts w:asciiTheme="majorBidi" w:hAnsiTheme="majorBidi" w:cstheme="majorBidi"/>
          <w:sz w:val="24"/>
          <w:szCs w:val="24"/>
        </w:rPr>
        <w:t>Teoritis</w:t>
      </w:r>
    </w:p>
    <w:p w:rsidR="009265F0" w:rsidRPr="00041558" w:rsidP="009265F0" w14:paraId="1EEB6830" w14:textId="1E365470">
      <w:pPr>
        <w:pStyle w:val="ListParagraph"/>
        <w:spacing w:line="360" w:lineRule="auto"/>
        <w:ind w:left="1800"/>
        <w:jc w:val="both"/>
        <w:rPr>
          <w:rFonts w:asciiTheme="majorBidi" w:hAnsiTheme="majorBidi" w:cstheme="majorBidi"/>
          <w:sz w:val="24"/>
          <w:szCs w:val="24"/>
        </w:rPr>
      </w:pPr>
      <w:r w:rsidRPr="009265F0">
        <w:rPr>
          <w:rFonts w:asciiTheme="majorBidi" w:hAnsiTheme="majorBidi" w:cstheme="majorBidi"/>
          <w:sz w:val="24"/>
          <w:szCs w:val="24"/>
        </w:rPr>
        <w:t>Penelitian</w:t>
      </w:r>
      <w:r w:rsidRPr="009265F0">
        <w:rPr>
          <w:rFonts w:asciiTheme="majorBidi" w:hAnsiTheme="majorBidi" w:cstheme="majorBidi"/>
          <w:sz w:val="24"/>
          <w:szCs w:val="24"/>
        </w:rPr>
        <w:t xml:space="preserve"> </w:t>
      </w:r>
      <w:r w:rsidRPr="009265F0">
        <w:rPr>
          <w:rFonts w:asciiTheme="majorBidi" w:hAnsiTheme="majorBidi" w:cstheme="majorBidi"/>
          <w:sz w:val="24"/>
          <w:szCs w:val="24"/>
        </w:rPr>
        <w:t>ini</w:t>
      </w:r>
      <w:r w:rsidRPr="009265F0">
        <w:rPr>
          <w:rFonts w:asciiTheme="majorBidi" w:hAnsiTheme="majorBidi" w:cstheme="majorBidi"/>
          <w:sz w:val="24"/>
          <w:szCs w:val="24"/>
        </w:rPr>
        <w:t xml:space="preserve"> </w:t>
      </w:r>
      <w:r w:rsidRPr="009265F0">
        <w:rPr>
          <w:rFonts w:asciiTheme="majorBidi" w:hAnsiTheme="majorBidi" w:cstheme="majorBidi"/>
          <w:sz w:val="24"/>
          <w:szCs w:val="24"/>
        </w:rPr>
        <w:t>bertujuan</w:t>
      </w:r>
      <w:r w:rsidRPr="009265F0">
        <w:rPr>
          <w:rFonts w:asciiTheme="majorBidi" w:hAnsiTheme="majorBidi" w:cstheme="majorBidi"/>
          <w:sz w:val="24"/>
          <w:szCs w:val="24"/>
        </w:rPr>
        <w:t xml:space="preserve"> pula </w:t>
      </w:r>
      <w:r w:rsidRPr="009265F0">
        <w:rPr>
          <w:rFonts w:asciiTheme="majorBidi" w:hAnsiTheme="majorBidi" w:cstheme="majorBidi"/>
          <w:sz w:val="24"/>
          <w:szCs w:val="24"/>
        </w:rPr>
        <w:t>untuk</w:t>
      </w:r>
      <w:r w:rsidRPr="009265F0">
        <w:rPr>
          <w:rFonts w:asciiTheme="majorBidi" w:hAnsiTheme="majorBidi" w:cstheme="majorBidi"/>
          <w:sz w:val="24"/>
          <w:szCs w:val="24"/>
        </w:rPr>
        <w:t xml:space="preserve"> </w:t>
      </w:r>
      <w:r w:rsidRPr="009265F0">
        <w:rPr>
          <w:rFonts w:asciiTheme="majorBidi" w:hAnsiTheme="majorBidi" w:cstheme="majorBidi"/>
          <w:sz w:val="24"/>
          <w:szCs w:val="24"/>
        </w:rPr>
        <w:t>memberikan</w:t>
      </w:r>
      <w:r w:rsidRPr="009265F0">
        <w:rPr>
          <w:rFonts w:asciiTheme="majorBidi" w:hAnsiTheme="majorBidi" w:cstheme="majorBidi"/>
          <w:sz w:val="24"/>
          <w:szCs w:val="24"/>
        </w:rPr>
        <w:t xml:space="preserve"> </w:t>
      </w:r>
      <w:r w:rsidRPr="009265F0">
        <w:rPr>
          <w:rFonts w:asciiTheme="majorBidi" w:hAnsiTheme="majorBidi" w:cstheme="majorBidi"/>
          <w:sz w:val="24"/>
          <w:szCs w:val="24"/>
        </w:rPr>
        <w:t>sumbangsih</w:t>
      </w:r>
      <w:r w:rsidRPr="009265F0">
        <w:rPr>
          <w:rFonts w:asciiTheme="majorBidi" w:hAnsiTheme="majorBidi" w:cstheme="majorBidi"/>
          <w:sz w:val="24"/>
          <w:szCs w:val="24"/>
        </w:rPr>
        <w:t xml:space="preserve"> </w:t>
      </w:r>
      <w:r w:rsidRPr="009265F0">
        <w:rPr>
          <w:rFonts w:asciiTheme="majorBidi" w:hAnsiTheme="majorBidi" w:cstheme="majorBidi"/>
          <w:sz w:val="24"/>
          <w:szCs w:val="24"/>
        </w:rPr>
        <w:t>terhadap</w:t>
      </w:r>
      <w:r w:rsidRPr="009265F0">
        <w:rPr>
          <w:rFonts w:asciiTheme="majorBidi" w:hAnsiTheme="majorBidi" w:cstheme="majorBidi"/>
          <w:sz w:val="24"/>
          <w:szCs w:val="24"/>
        </w:rPr>
        <w:t xml:space="preserve"> </w:t>
      </w:r>
      <w:r w:rsidRPr="009265F0">
        <w:rPr>
          <w:rFonts w:asciiTheme="majorBidi" w:hAnsiTheme="majorBidi" w:cstheme="majorBidi"/>
          <w:sz w:val="24"/>
          <w:szCs w:val="24"/>
        </w:rPr>
        <w:t>pengembangan</w:t>
      </w:r>
      <w:r w:rsidRPr="009265F0">
        <w:rPr>
          <w:rFonts w:asciiTheme="majorBidi" w:hAnsiTheme="majorBidi" w:cstheme="majorBidi"/>
          <w:sz w:val="24"/>
          <w:szCs w:val="24"/>
        </w:rPr>
        <w:t xml:space="preserve"> </w:t>
      </w:r>
      <w:r w:rsidRPr="009265F0">
        <w:rPr>
          <w:rFonts w:asciiTheme="majorBidi" w:hAnsiTheme="majorBidi" w:cstheme="majorBidi"/>
          <w:sz w:val="24"/>
          <w:szCs w:val="24"/>
        </w:rPr>
        <w:t>ilmu</w:t>
      </w:r>
      <w:r w:rsidRPr="009265F0">
        <w:rPr>
          <w:rFonts w:asciiTheme="majorBidi" w:hAnsiTheme="majorBidi" w:cstheme="majorBidi"/>
          <w:sz w:val="24"/>
          <w:szCs w:val="24"/>
        </w:rPr>
        <w:t xml:space="preserve"> </w:t>
      </w:r>
      <w:r w:rsidRPr="009265F0">
        <w:rPr>
          <w:rFonts w:asciiTheme="majorBidi" w:hAnsiTheme="majorBidi" w:cstheme="majorBidi"/>
          <w:sz w:val="24"/>
          <w:szCs w:val="24"/>
        </w:rPr>
        <w:t>pengetahuan</w:t>
      </w:r>
      <w:r w:rsidRPr="009265F0">
        <w:rPr>
          <w:rFonts w:asciiTheme="majorBidi" w:hAnsiTheme="majorBidi" w:cstheme="majorBidi"/>
          <w:sz w:val="24"/>
          <w:szCs w:val="24"/>
        </w:rPr>
        <w:t xml:space="preserve">, </w:t>
      </w:r>
      <w:r w:rsidRPr="009265F0">
        <w:rPr>
          <w:rFonts w:asciiTheme="majorBidi" w:hAnsiTheme="majorBidi" w:cstheme="majorBidi"/>
          <w:sz w:val="24"/>
          <w:szCs w:val="24"/>
        </w:rPr>
        <w:t>terutama</w:t>
      </w:r>
      <w:r w:rsidRPr="009265F0">
        <w:rPr>
          <w:rFonts w:asciiTheme="majorBidi" w:hAnsiTheme="majorBidi" w:cstheme="majorBidi"/>
          <w:sz w:val="24"/>
          <w:szCs w:val="24"/>
        </w:rPr>
        <w:t xml:space="preserve"> pada </w:t>
      </w:r>
      <w:r w:rsidRPr="009265F0">
        <w:rPr>
          <w:rFonts w:asciiTheme="majorBidi" w:hAnsiTheme="majorBidi" w:cstheme="majorBidi"/>
          <w:sz w:val="24"/>
          <w:szCs w:val="24"/>
        </w:rPr>
        <w:t>ranah</w:t>
      </w:r>
      <w:r w:rsidRPr="009265F0">
        <w:rPr>
          <w:rFonts w:asciiTheme="majorBidi" w:hAnsiTheme="majorBidi" w:cstheme="majorBidi"/>
          <w:sz w:val="24"/>
          <w:szCs w:val="24"/>
        </w:rPr>
        <w:t xml:space="preserve"> </w:t>
      </w:r>
      <w:r w:rsidRPr="009265F0">
        <w:rPr>
          <w:rFonts w:asciiTheme="majorBidi" w:hAnsiTheme="majorBidi" w:cstheme="majorBidi"/>
          <w:sz w:val="24"/>
          <w:szCs w:val="24"/>
        </w:rPr>
        <w:t>pendidikan</w:t>
      </w:r>
      <w:r w:rsidRPr="009265F0">
        <w:rPr>
          <w:rFonts w:asciiTheme="majorBidi" w:hAnsiTheme="majorBidi" w:cstheme="majorBidi"/>
          <w:sz w:val="24"/>
          <w:szCs w:val="24"/>
        </w:rPr>
        <w:t xml:space="preserve"> Islam dan </w:t>
      </w:r>
      <w:r w:rsidRPr="009265F0">
        <w:rPr>
          <w:rFonts w:asciiTheme="majorBidi" w:hAnsiTheme="majorBidi" w:cstheme="majorBidi"/>
          <w:sz w:val="24"/>
          <w:szCs w:val="24"/>
        </w:rPr>
        <w:t>metode</w:t>
      </w:r>
      <w:r w:rsidRPr="009265F0">
        <w:rPr>
          <w:rFonts w:asciiTheme="majorBidi" w:hAnsiTheme="majorBidi" w:cstheme="majorBidi"/>
          <w:sz w:val="24"/>
          <w:szCs w:val="24"/>
        </w:rPr>
        <w:t xml:space="preserve"> </w:t>
      </w:r>
      <w:r w:rsidRPr="009265F0">
        <w:rPr>
          <w:rFonts w:asciiTheme="majorBidi" w:hAnsiTheme="majorBidi" w:cstheme="majorBidi"/>
          <w:sz w:val="24"/>
          <w:szCs w:val="24"/>
        </w:rPr>
        <w:t>pembelajara</w:t>
      </w:r>
      <w:r w:rsidRPr="009265F0">
        <w:rPr>
          <w:rFonts w:asciiTheme="majorBidi" w:hAnsiTheme="majorBidi" w:cstheme="majorBidi"/>
          <w:sz w:val="24"/>
          <w:szCs w:val="24"/>
        </w:rPr>
        <w:t xml:space="preserve"> Al-Quran</w:t>
      </w:r>
    </w:p>
    <w:p w:rsidR="00211272" w:rsidRPr="00041558" w:rsidP="002D51F6" w14:paraId="643BA673" w14:textId="7B984EA7">
      <w:pPr>
        <w:pStyle w:val="ListParagraph"/>
        <w:numPr>
          <w:ilvl w:val="0"/>
          <w:numId w:val="5"/>
        </w:numPr>
        <w:spacing w:line="360" w:lineRule="auto"/>
        <w:ind w:left="1800"/>
        <w:jc w:val="both"/>
        <w:rPr>
          <w:rFonts w:asciiTheme="majorBidi" w:hAnsiTheme="majorBidi" w:cstheme="majorBidi"/>
          <w:sz w:val="24"/>
          <w:szCs w:val="24"/>
        </w:rPr>
      </w:pPr>
      <w:r w:rsidRPr="00041558">
        <w:rPr>
          <w:rFonts w:asciiTheme="majorBidi" w:hAnsiTheme="majorBidi" w:cstheme="majorBidi"/>
          <w:sz w:val="24"/>
          <w:szCs w:val="24"/>
        </w:rPr>
        <w:t xml:space="preserve">Tujuan </w:t>
      </w:r>
      <w:r w:rsidRPr="00041558">
        <w:rPr>
          <w:rFonts w:asciiTheme="majorBidi" w:hAnsiTheme="majorBidi" w:cstheme="majorBidi"/>
          <w:sz w:val="24"/>
          <w:szCs w:val="24"/>
        </w:rPr>
        <w:t>Praktis</w:t>
      </w:r>
    </w:p>
    <w:p w:rsidR="00211272" w:rsidRPr="00041558" w:rsidP="002D51F6" w14:paraId="11E332C6" w14:textId="723E083E">
      <w:pPr>
        <w:pStyle w:val="ListParagraph"/>
        <w:spacing w:line="360" w:lineRule="auto"/>
        <w:ind w:left="1800"/>
        <w:jc w:val="both"/>
        <w:rPr>
          <w:rFonts w:asciiTheme="majorBidi" w:hAnsiTheme="majorBidi" w:cstheme="majorBidi"/>
          <w:sz w:val="24"/>
          <w:szCs w:val="24"/>
        </w:rPr>
      </w:pPr>
      <w:r>
        <w:rPr>
          <w:rFonts w:asciiTheme="majorBidi" w:hAnsiTheme="majorBidi" w:cstheme="majorBidi"/>
          <w:sz w:val="24"/>
          <w:szCs w:val="24"/>
        </w:rPr>
        <w:t>Penelitian</w:t>
      </w:r>
      <w:r>
        <w:rPr>
          <w:rFonts w:asciiTheme="majorBidi" w:hAnsiTheme="majorBidi" w:cstheme="majorBidi"/>
          <w:sz w:val="24"/>
          <w:szCs w:val="24"/>
        </w:rPr>
        <w:t xml:space="preserve"> </w:t>
      </w:r>
      <w:r>
        <w:rPr>
          <w:rFonts w:asciiTheme="majorBidi" w:hAnsiTheme="majorBidi" w:cstheme="majorBidi"/>
          <w:sz w:val="24"/>
          <w:szCs w:val="24"/>
        </w:rPr>
        <w:t>ini</w:t>
      </w:r>
      <w:r>
        <w:rPr>
          <w:rFonts w:asciiTheme="majorBidi" w:hAnsiTheme="majorBidi" w:cstheme="majorBidi"/>
          <w:sz w:val="24"/>
          <w:szCs w:val="24"/>
        </w:rPr>
        <w:t xml:space="preserve"> </w:t>
      </w:r>
      <w:r>
        <w:rPr>
          <w:rFonts w:asciiTheme="majorBidi" w:hAnsiTheme="majorBidi" w:cstheme="majorBidi"/>
          <w:sz w:val="24"/>
          <w:szCs w:val="24"/>
        </w:rPr>
        <w:t>memiliki</w:t>
      </w:r>
      <w:r>
        <w:rPr>
          <w:rFonts w:asciiTheme="majorBidi" w:hAnsiTheme="majorBidi" w:cstheme="majorBidi"/>
          <w:sz w:val="24"/>
          <w:szCs w:val="24"/>
        </w:rPr>
        <w:t xml:space="preserve"> </w:t>
      </w:r>
      <w:r>
        <w:rPr>
          <w:rFonts w:asciiTheme="majorBidi" w:hAnsiTheme="majorBidi" w:cstheme="majorBidi"/>
          <w:sz w:val="24"/>
          <w:szCs w:val="24"/>
        </w:rPr>
        <w:t>tujuan</w:t>
      </w:r>
      <w:r>
        <w:rPr>
          <w:rFonts w:asciiTheme="majorBidi" w:hAnsiTheme="majorBidi" w:cstheme="majorBidi"/>
          <w:sz w:val="24"/>
          <w:szCs w:val="24"/>
        </w:rPr>
        <w:t xml:space="preserve"> </w:t>
      </w:r>
      <w:r w:rsidRPr="00041558">
        <w:rPr>
          <w:rFonts w:asciiTheme="majorBidi" w:hAnsiTheme="majorBidi" w:cstheme="majorBidi"/>
          <w:sz w:val="24"/>
          <w:szCs w:val="24"/>
        </w:rPr>
        <w:t>memberikan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manfaat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langsung</w:t>
      </w:r>
      <w:r w:rsidRPr="00041558">
        <w:rPr>
          <w:rFonts w:asciiTheme="majorBidi" w:hAnsiTheme="majorBidi" w:cstheme="majorBidi"/>
          <w:sz w:val="24"/>
          <w:szCs w:val="24"/>
        </w:rPr>
        <w:t xml:space="preserve">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konteks</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pembelajaran</w:t>
      </w:r>
      <w:r w:rsidRPr="00041558">
        <w:rPr>
          <w:rFonts w:asciiTheme="majorBidi" w:hAnsiTheme="majorBidi" w:cstheme="majorBidi"/>
          <w:sz w:val="24"/>
          <w:szCs w:val="24"/>
        </w:rPr>
        <w:t xml:space="preserve"> dan </w:t>
      </w:r>
      <w:r w:rsidRPr="00041558">
        <w:rPr>
          <w:rFonts w:asciiTheme="majorBidi" w:hAnsiTheme="majorBidi" w:cstheme="majorBidi"/>
          <w:sz w:val="24"/>
          <w:szCs w:val="24"/>
        </w:rPr>
        <w:t>pengembangan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pendidikan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khususnya</w:t>
      </w:r>
      <w:r w:rsidRPr="00041558">
        <w:rPr>
          <w:rFonts w:asciiTheme="majorBidi" w:hAnsiTheme="majorBidi" w:cstheme="majorBidi"/>
          <w:sz w:val="24"/>
          <w:szCs w:val="24"/>
        </w:rPr>
        <w:t xml:space="preserve"> di </w:t>
      </w:r>
      <w:r w:rsidRPr="00041558">
        <w:rPr>
          <w:rFonts w:asciiTheme="majorBidi" w:hAnsiTheme="majorBidi" w:cstheme="majorBidi"/>
          <w:sz w:val="24"/>
          <w:szCs w:val="24"/>
        </w:rPr>
        <w:t>lingkungan</w:t>
      </w:r>
      <w:r>
        <w:rPr>
          <w:rFonts w:asciiTheme="majorBidi" w:hAnsiTheme="majorBidi" w:cstheme="majorBidi"/>
          <w:sz w:val="24"/>
          <w:szCs w:val="24"/>
        </w:rPr>
        <w:t>sekolah</w:t>
      </w:r>
      <w:r>
        <w:rPr>
          <w:rFonts w:asciiTheme="majorBidi" w:hAnsiTheme="majorBidi" w:cstheme="majorBidi"/>
          <w:sz w:val="24"/>
          <w:szCs w:val="24"/>
        </w:rPr>
        <w:t xml:space="preserve"> </w:t>
      </w:r>
      <w:r>
        <w:rPr>
          <w:rFonts w:asciiTheme="majorBidi" w:hAnsiTheme="majorBidi" w:cstheme="majorBidi"/>
          <w:sz w:val="24"/>
          <w:szCs w:val="24"/>
        </w:rPr>
        <w:t>danmasyarakat</w:t>
      </w:r>
      <w:r w:rsidRPr="00041558">
        <w:rPr>
          <w:rFonts w:asciiTheme="majorBidi" w:hAnsiTheme="majorBidi" w:cstheme="majorBidi"/>
          <w:sz w:val="24"/>
          <w:szCs w:val="24"/>
        </w:rPr>
        <w:t xml:space="preserve">, </w:t>
      </w:r>
      <w:r w:rsidRPr="00041558">
        <w:rPr>
          <w:rFonts w:asciiTheme="majorBidi" w:hAnsiTheme="majorBidi" w:cstheme="majorBidi"/>
          <w:sz w:val="24"/>
          <w:szCs w:val="24"/>
        </w:rPr>
        <w:t>yaitu</w:t>
      </w:r>
      <w:r w:rsidRPr="00041558">
        <w:rPr>
          <w:rFonts w:asciiTheme="majorBidi" w:hAnsiTheme="majorBidi" w:cstheme="majorBidi"/>
          <w:sz w:val="24"/>
          <w:szCs w:val="24"/>
        </w:rPr>
        <w:t>:</w:t>
      </w:r>
    </w:p>
    <w:p w:rsidR="00211272" w:rsidRPr="00041558" w:rsidP="002D51F6" w14:paraId="5AD67FD6" w14:textId="6BE4288E">
      <w:pPr>
        <w:pStyle w:val="ListParagraph"/>
        <w:numPr>
          <w:ilvl w:val="0"/>
          <w:numId w:val="7"/>
        </w:numPr>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 xml:space="preserve">Bagi </w:t>
      </w:r>
      <w:r w:rsidRPr="00041558">
        <w:rPr>
          <w:rFonts w:asciiTheme="majorBidi" w:hAnsiTheme="majorBidi" w:cstheme="majorBidi"/>
          <w:sz w:val="24"/>
          <w:szCs w:val="24"/>
        </w:rPr>
        <w:t>sekolah</w:t>
      </w:r>
      <w:r w:rsidRPr="00041558">
        <w:rPr>
          <w:rFonts w:asciiTheme="majorBidi" w:hAnsiTheme="majorBidi" w:cstheme="majorBidi"/>
          <w:sz w:val="24"/>
          <w:szCs w:val="24"/>
        </w:rPr>
        <w:t xml:space="preserve"> </w:t>
      </w:r>
    </w:p>
    <w:p w:rsidR="00211272" w:rsidP="002D51F6" w14:paraId="6B98F0A7" w14:textId="6DDCA517">
      <w:pPr>
        <w:pStyle w:val="ListParagraph"/>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Memberikan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rekomendasi</w:t>
      </w:r>
      <w:r w:rsidRPr="00041558">
        <w:rPr>
          <w:rFonts w:asciiTheme="majorBidi" w:hAnsiTheme="majorBidi" w:cstheme="majorBidi"/>
          <w:sz w:val="24"/>
          <w:szCs w:val="24"/>
        </w:rPr>
        <w:t xml:space="preserve"> </w:t>
      </w:r>
      <w:r w:rsidR="009265F0">
        <w:rPr>
          <w:rFonts w:asciiTheme="majorBidi" w:hAnsiTheme="majorBidi" w:cstheme="majorBidi"/>
          <w:sz w:val="24"/>
          <w:szCs w:val="24"/>
        </w:rPr>
        <w:t>metode</w:t>
      </w:r>
      <w:r w:rsidR="009265F0">
        <w:rPr>
          <w:rFonts w:asciiTheme="majorBidi" w:hAnsiTheme="majorBidi" w:cstheme="majorBidi"/>
          <w:sz w:val="24"/>
          <w:szCs w:val="24"/>
        </w:rPr>
        <w:t xml:space="preserve"> </w:t>
      </w:r>
      <w:r w:rsidR="009265F0">
        <w:rPr>
          <w:rFonts w:asciiTheme="majorBidi" w:hAnsiTheme="majorBidi" w:cstheme="majorBidi"/>
          <w:sz w:val="24"/>
          <w:szCs w:val="24"/>
        </w:rPr>
        <w:t>pembelajaran</w:t>
      </w:r>
      <w:r w:rsidR="009265F0">
        <w:rPr>
          <w:rFonts w:asciiTheme="majorBidi" w:hAnsiTheme="majorBidi" w:cstheme="majorBidi"/>
          <w:sz w:val="24"/>
          <w:szCs w:val="24"/>
        </w:rPr>
        <w:t xml:space="preserve"> Al-Qur’an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w:t>
      </w:r>
      <w:r w:rsidRPr="00041558">
        <w:rPr>
          <w:rFonts w:asciiTheme="majorBidi" w:hAnsiTheme="majorBidi" w:cstheme="majorBidi"/>
          <w:sz w:val="24"/>
          <w:szCs w:val="24"/>
        </w:rPr>
        <w:t>efektif</w:t>
      </w:r>
      <w:r w:rsidRPr="00041558">
        <w:rPr>
          <w:rFonts w:asciiTheme="majorBidi" w:hAnsiTheme="majorBidi" w:cstheme="majorBidi"/>
          <w:sz w:val="24"/>
          <w:szCs w:val="24"/>
        </w:rPr>
        <w:t xml:space="preserve"> </w:t>
      </w:r>
      <w:r w:rsidRPr="00041558">
        <w:rPr>
          <w:rFonts w:asciiTheme="majorBidi" w:hAnsiTheme="majorBidi" w:cstheme="majorBidi"/>
          <w:sz w:val="24"/>
          <w:szCs w:val="24"/>
        </w:rPr>
        <w:t>untuk</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meningkatkan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hafalan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siswa</w:t>
      </w:r>
      <w:r w:rsidRPr="00041558">
        <w:rPr>
          <w:rFonts w:asciiTheme="majorBidi" w:hAnsiTheme="majorBidi" w:cstheme="majorBidi"/>
          <w:sz w:val="24"/>
          <w:szCs w:val="24"/>
        </w:rPr>
        <w:t>.</w:t>
      </w:r>
    </w:p>
    <w:p w:rsidR="009265F0" w:rsidRPr="00041558" w:rsidP="002D51F6" w14:paraId="20648152" w14:textId="77777777">
      <w:pPr>
        <w:pStyle w:val="ListParagraph"/>
        <w:spacing w:line="360" w:lineRule="auto"/>
        <w:ind w:left="2160"/>
        <w:jc w:val="both"/>
        <w:rPr>
          <w:rFonts w:asciiTheme="majorBidi" w:hAnsiTheme="majorBidi" w:cstheme="majorBidi"/>
          <w:sz w:val="24"/>
          <w:szCs w:val="24"/>
        </w:rPr>
      </w:pPr>
    </w:p>
    <w:p w:rsidR="00211272" w:rsidRPr="00041558" w:rsidP="002D51F6" w14:paraId="1F8A9130" w14:textId="1F289BC3">
      <w:pPr>
        <w:pStyle w:val="ListParagraph"/>
        <w:numPr>
          <w:ilvl w:val="0"/>
          <w:numId w:val="7"/>
        </w:numPr>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Bagi guru</w:t>
      </w:r>
    </w:p>
    <w:p w:rsidR="00211272" w:rsidRPr="00041558" w:rsidP="002D51F6" w14:paraId="4DA2EAEF" w14:textId="1DDE8750">
      <w:pPr>
        <w:pStyle w:val="ListParagraph"/>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Meningkatkan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kompetensi</w:t>
      </w:r>
      <w:r w:rsidRPr="00041558">
        <w:rPr>
          <w:rFonts w:asciiTheme="majorBidi" w:hAnsiTheme="majorBidi" w:cstheme="majorBidi"/>
          <w:sz w:val="24"/>
          <w:szCs w:val="24"/>
        </w:rPr>
        <w:t xml:space="preserve"> guru </w:t>
      </w:r>
      <w:r w:rsidRPr="00041558">
        <w:rPr>
          <w:rFonts w:asciiTheme="majorBidi" w:hAnsiTheme="majorBidi" w:cstheme="majorBidi"/>
          <w:sz w:val="24"/>
          <w:szCs w:val="24"/>
        </w:rPr>
        <w:t>dalam</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mengajar</w:t>
      </w:r>
      <w:r w:rsidRPr="00041558">
        <w:rPr>
          <w:rFonts w:asciiTheme="majorBidi" w:hAnsiTheme="majorBidi" w:cstheme="majorBidi"/>
          <w:sz w:val="24"/>
          <w:szCs w:val="24"/>
        </w:rPr>
        <w:t xml:space="preserve"> </w:t>
      </w:r>
      <w:r w:rsidRPr="00041558">
        <w:rPr>
          <w:rFonts w:asciiTheme="majorBidi" w:hAnsiTheme="majorBidi" w:cstheme="majorBidi"/>
          <w:sz w:val="24"/>
          <w:szCs w:val="24"/>
        </w:rPr>
        <w:t>tahfidz</w:t>
      </w:r>
      <w:r w:rsidRPr="00041558">
        <w:rPr>
          <w:rFonts w:asciiTheme="majorBidi" w:hAnsiTheme="majorBidi" w:cstheme="majorBidi"/>
          <w:sz w:val="24"/>
          <w:szCs w:val="24"/>
        </w:rPr>
        <w:t xml:space="preserve">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pendekatan</w:t>
      </w:r>
      <w:r w:rsidRPr="00041558">
        <w:rPr>
          <w:rFonts w:asciiTheme="majorBidi" w:hAnsiTheme="majorBidi" w:cstheme="majorBidi"/>
          <w:sz w:val="24"/>
          <w:szCs w:val="24"/>
        </w:rPr>
        <w:t xml:space="preserve"> yang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personal dan </w:t>
      </w:r>
      <w:r w:rsidRPr="00041558">
        <w:rPr>
          <w:rFonts w:asciiTheme="majorBidi" w:hAnsiTheme="majorBidi" w:cstheme="majorBidi"/>
          <w:sz w:val="24"/>
          <w:szCs w:val="24"/>
        </w:rPr>
        <w:t>interaktif</w:t>
      </w:r>
      <w:r w:rsidRPr="00041558">
        <w:rPr>
          <w:rFonts w:asciiTheme="majorBidi" w:hAnsiTheme="majorBidi" w:cstheme="majorBidi"/>
          <w:sz w:val="24"/>
          <w:szCs w:val="24"/>
        </w:rPr>
        <w:t>.</w:t>
      </w:r>
    </w:p>
    <w:p w:rsidR="00211272" w:rsidRPr="00041558" w:rsidP="002D51F6" w14:paraId="14CD2119" w14:textId="5A1BE8AF">
      <w:pPr>
        <w:pStyle w:val="ListParagraph"/>
        <w:numPr>
          <w:ilvl w:val="0"/>
          <w:numId w:val="7"/>
        </w:numPr>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 xml:space="preserve">Bagi </w:t>
      </w:r>
      <w:r w:rsidRPr="00041558">
        <w:rPr>
          <w:rFonts w:asciiTheme="majorBidi" w:hAnsiTheme="majorBidi" w:cstheme="majorBidi"/>
          <w:sz w:val="24"/>
          <w:szCs w:val="24"/>
        </w:rPr>
        <w:t>peserta</w:t>
      </w:r>
      <w:r w:rsidRPr="00041558">
        <w:rPr>
          <w:rFonts w:asciiTheme="majorBidi" w:hAnsiTheme="majorBidi" w:cstheme="majorBidi"/>
          <w:sz w:val="24"/>
          <w:szCs w:val="24"/>
        </w:rPr>
        <w:t xml:space="preserve"> </w:t>
      </w:r>
      <w:r w:rsidRPr="00041558">
        <w:rPr>
          <w:rFonts w:asciiTheme="majorBidi" w:hAnsiTheme="majorBidi" w:cstheme="majorBidi"/>
          <w:sz w:val="24"/>
          <w:szCs w:val="24"/>
        </w:rPr>
        <w:t>didik</w:t>
      </w:r>
    </w:p>
    <w:p w:rsidR="003C53BA" w:rsidRPr="00041558" w:rsidP="002D51F6" w14:paraId="37A51F6E" w14:textId="2B3DF74C">
      <w:pPr>
        <w:pStyle w:val="ListParagraph"/>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Membantu</w:t>
      </w:r>
      <w:r w:rsidRPr="00041558">
        <w:rPr>
          <w:rFonts w:asciiTheme="majorBidi" w:hAnsiTheme="majorBidi" w:cstheme="majorBidi"/>
          <w:sz w:val="24"/>
          <w:szCs w:val="24"/>
        </w:rPr>
        <w:t xml:space="preserve"> </w:t>
      </w:r>
      <w:r w:rsidRPr="00041558">
        <w:rPr>
          <w:rFonts w:asciiTheme="majorBidi" w:hAnsiTheme="majorBidi" w:cstheme="majorBidi"/>
          <w:sz w:val="24"/>
          <w:szCs w:val="24"/>
        </w:rPr>
        <w:t>siswa</w:t>
      </w:r>
      <w:r w:rsidRPr="00041558">
        <w:rPr>
          <w:rFonts w:asciiTheme="majorBidi" w:hAnsiTheme="majorBidi" w:cstheme="majorBidi"/>
          <w:sz w:val="24"/>
          <w:szCs w:val="24"/>
        </w:rPr>
        <w:t xml:space="preserve"> </w:t>
      </w:r>
      <w:r w:rsidRPr="00041558">
        <w:rPr>
          <w:rFonts w:asciiTheme="majorBidi" w:hAnsiTheme="majorBidi" w:cstheme="majorBidi"/>
          <w:sz w:val="24"/>
          <w:szCs w:val="24"/>
        </w:rPr>
        <w:t>menguasai</w:t>
      </w:r>
      <w:r w:rsidRPr="00041558">
        <w:rPr>
          <w:rFonts w:asciiTheme="majorBidi" w:hAnsiTheme="majorBidi" w:cstheme="majorBidi"/>
          <w:sz w:val="24"/>
          <w:szCs w:val="24"/>
        </w:rPr>
        <w:t xml:space="preserve"> </w:t>
      </w:r>
      <w:r w:rsidRPr="00041558">
        <w:rPr>
          <w:rFonts w:asciiTheme="majorBidi" w:hAnsiTheme="majorBidi" w:cstheme="majorBidi"/>
          <w:sz w:val="24"/>
          <w:szCs w:val="24"/>
        </w:rPr>
        <w:t>hafalan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dengan</w:t>
      </w:r>
      <w:r w:rsidRPr="00041558">
        <w:rPr>
          <w:rFonts w:asciiTheme="majorBidi" w:hAnsiTheme="majorBidi" w:cstheme="majorBidi"/>
          <w:sz w:val="24"/>
          <w:szCs w:val="24"/>
        </w:rPr>
        <w:t xml:space="preserve"> </w:t>
      </w:r>
      <w:r w:rsidRPr="00041558">
        <w:rPr>
          <w:rFonts w:asciiTheme="majorBidi" w:hAnsiTheme="majorBidi" w:cstheme="majorBidi"/>
          <w:sz w:val="24"/>
          <w:szCs w:val="24"/>
        </w:rPr>
        <w:t>kualitas</w:t>
      </w:r>
      <w:r w:rsidRPr="00041558">
        <w:rPr>
          <w:rFonts w:asciiTheme="majorBidi" w:hAnsiTheme="majorBidi" w:cstheme="majorBidi"/>
          <w:sz w:val="24"/>
          <w:szCs w:val="24"/>
        </w:rPr>
        <w:t xml:space="preserve"> </w:t>
      </w:r>
      <w:r w:rsidRPr="00041558">
        <w:rPr>
          <w:rFonts w:asciiTheme="majorBidi" w:hAnsiTheme="majorBidi" w:cstheme="majorBidi"/>
          <w:sz w:val="24"/>
          <w:szCs w:val="24"/>
        </w:rPr>
        <w:t>bacaan</w:t>
      </w:r>
      <w:r w:rsidRPr="00041558">
        <w:rPr>
          <w:rFonts w:asciiTheme="majorBidi" w:hAnsiTheme="majorBidi" w:cstheme="majorBidi"/>
          <w:sz w:val="24"/>
          <w:szCs w:val="24"/>
        </w:rPr>
        <w:t xml:space="preserve"> tajwid yang </w:t>
      </w:r>
      <w:r w:rsidRPr="00041558">
        <w:rPr>
          <w:rFonts w:asciiTheme="majorBidi" w:hAnsiTheme="majorBidi" w:cstheme="majorBidi"/>
          <w:sz w:val="24"/>
          <w:szCs w:val="24"/>
        </w:rPr>
        <w:t>lebih</w:t>
      </w:r>
      <w:r w:rsidRPr="00041558">
        <w:rPr>
          <w:rFonts w:asciiTheme="majorBidi" w:hAnsiTheme="majorBidi" w:cstheme="majorBidi"/>
          <w:sz w:val="24"/>
          <w:szCs w:val="24"/>
        </w:rPr>
        <w:t xml:space="preserve"> </w:t>
      </w:r>
      <w:r w:rsidRPr="00041558">
        <w:rPr>
          <w:rFonts w:asciiTheme="majorBidi" w:hAnsiTheme="majorBidi" w:cstheme="majorBidi"/>
          <w:sz w:val="24"/>
          <w:szCs w:val="24"/>
        </w:rPr>
        <w:t>baik</w:t>
      </w:r>
      <w:r w:rsidRPr="00041558">
        <w:rPr>
          <w:rFonts w:asciiTheme="majorBidi" w:hAnsiTheme="majorBidi" w:cstheme="majorBidi"/>
          <w:sz w:val="24"/>
          <w:szCs w:val="24"/>
        </w:rPr>
        <w:t>.</w:t>
      </w:r>
    </w:p>
    <w:p w:rsidR="00FD5470" w:rsidP="00FD5470" w14:paraId="4A33AA63" w14:textId="37D9DB51">
      <w:pPr>
        <w:pStyle w:val="ListParagraph"/>
        <w:numPr>
          <w:ilvl w:val="0"/>
          <w:numId w:val="7"/>
        </w:numPr>
        <w:spacing w:line="360" w:lineRule="auto"/>
        <w:ind w:left="2160"/>
        <w:jc w:val="both"/>
        <w:rPr>
          <w:rFonts w:asciiTheme="majorBidi" w:hAnsiTheme="majorBidi" w:cstheme="majorBidi"/>
          <w:sz w:val="24"/>
          <w:szCs w:val="24"/>
        </w:rPr>
      </w:pPr>
      <w:r w:rsidRPr="00041558">
        <w:rPr>
          <w:rFonts w:asciiTheme="majorBidi" w:hAnsiTheme="majorBidi" w:cstheme="majorBidi"/>
          <w:sz w:val="24"/>
          <w:szCs w:val="24"/>
        </w:rPr>
        <w:t xml:space="preserve">Bagi </w:t>
      </w:r>
      <w:r w:rsidR="009265F0">
        <w:rPr>
          <w:rFonts w:asciiTheme="majorBidi" w:hAnsiTheme="majorBidi" w:cstheme="majorBidi"/>
          <w:sz w:val="24"/>
          <w:szCs w:val="24"/>
        </w:rPr>
        <w:t>orangtua</w:t>
      </w:r>
      <w:r w:rsidR="009265F0">
        <w:rPr>
          <w:rFonts w:asciiTheme="majorBidi" w:hAnsiTheme="majorBidi" w:cstheme="majorBidi"/>
          <w:sz w:val="24"/>
          <w:szCs w:val="24"/>
        </w:rPr>
        <w:t xml:space="preserve"> dan </w:t>
      </w:r>
      <w:r>
        <w:rPr>
          <w:rFonts w:asciiTheme="majorBidi" w:hAnsiTheme="majorBidi" w:cstheme="majorBidi"/>
          <w:sz w:val="24"/>
          <w:szCs w:val="24"/>
        </w:rPr>
        <w:t>Masyarakat</w:t>
      </w:r>
      <w:r w:rsidR="00EF3DD4">
        <w:rPr>
          <w:rFonts w:asciiTheme="majorBidi" w:hAnsiTheme="majorBidi" w:cstheme="majorBidi"/>
          <w:sz w:val="24"/>
          <w:szCs w:val="24"/>
        </w:rPr>
        <w:t>t</w:t>
      </w:r>
    </w:p>
    <w:p w:rsidR="002616BD" w:rsidRPr="00FD5470" w:rsidP="00FD5470" w14:paraId="2221CF37" w14:textId="0C3F8E58">
      <w:pPr>
        <w:pStyle w:val="ListParagraph"/>
        <w:spacing w:after="0" w:line="360" w:lineRule="auto"/>
        <w:ind w:left="2160"/>
        <w:jc w:val="both"/>
        <w:rPr>
          <w:rFonts w:asciiTheme="majorBidi" w:hAnsiTheme="majorBidi" w:cstheme="majorBidi"/>
          <w:sz w:val="24"/>
          <w:szCs w:val="24"/>
        </w:rPr>
      </w:pPr>
      <w:r w:rsidRPr="00FD5470">
        <w:rPr>
          <w:rFonts w:asciiTheme="majorBidi" w:hAnsiTheme="majorBidi" w:cstheme="majorBidi"/>
          <w:sz w:val="24"/>
          <w:szCs w:val="24"/>
        </w:rPr>
        <w:t xml:space="preserve">Upaya </w:t>
      </w:r>
      <w:r w:rsidRPr="00FD5470">
        <w:rPr>
          <w:rFonts w:asciiTheme="majorBidi" w:hAnsiTheme="majorBidi" w:cstheme="majorBidi"/>
          <w:sz w:val="24"/>
          <w:szCs w:val="24"/>
        </w:rPr>
        <w:t>mendorong</w:t>
      </w:r>
      <w:r w:rsidRPr="00FD5470">
        <w:rPr>
          <w:rFonts w:asciiTheme="majorBidi" w:hAnsiTheme="majorBidi" w:cstheme="majorBidi"/>
          <w:sz w:val="24"/>
          <w:szCs w:val="24"/>
        </w:rPr>
        <w:t xml:space="preserve"> </w:t>
      </w:r>
      <w:r w:rsidRPr="00FD5470">
        <w:rPr>
          <w:rFonts w:asciiTheme="majorBidi" w:hAnsiTheme="majorBidi" w:cstheme="majorBidi"/>
          <w:sz w:val="24"/>
          <w:szCs w:val="24"/>
        </w:rPr>
        <w:t>keterlibatan</w:t>
      </w:r>
      <w:r w:rsidRPr="00FD5470">
        <w:rPr>
          <w:rFonts w:asciiTheme="majorBidi" w:hAnsiTheme="majorBidi" w:cstheme="majorBidi"/>
          <w:sz w:val="24"/>
          <w:szCs w:val="24"/>
        </w:rPr>
        <w:t xml:space="preserve"> </w:t>
      </w:r>
      <w:r w:rsidRPr="00FD5470">
        <w:rPr>
          <w:rFonts w:asciiTheme="majorBidi" w:hAnsiTheme="majorBidi" w:cstheme="majorBidi"/>
          <w:sz w:val="24"/>
          <w:szCs w:val="24"/>
        </w:rPr>
        <w:t>orangtua</w:t>
      </w:r>
      <w:r w:rsidRPr="00FD5470">
        <w:rPr>
          <w:rFonts w:asciiTheme="majorBidi" w:hAnsiTheme="majorBidi" w:cstheme="majorBidi"/>
          <w:sz w:val="24"/>
          <w:szCs w:val="24"/>
        </w:rPr>
        <w:t xml:space="preserve"> </w:t>
      </w:r>
      <w:r w:rsidRPr="00FD5470">
        <w:rPr>
          <w:rFonts w:asciiTheme="majorBidi" w:hAnsiTheme="majorBidi" w:cstheme="majorBidi"/>
          <w:sz w:val="24"/>
          <w:szCs w:val="24"/>
        </w:rPr>
        <w:t>dalam</w:t>
      </w:r>
      <w:r w:rsidRPr="00FD5470">
        <w:rPr>
          <w:rFonts w:asciiTheme="majorBidi" w:hAnsiTheme="majorBidi" w:cstheme="majorBidi"/>
          <w:sz w:val="24"/>
          <w:szCs w:val="24"/>
        </w:rPr>
        <w:t xml:space="preserve"> </w:t>
      </w:r>
      <w:r w:rsidRPr="00FD5470">
        <w:rPr>
          <w:rFonts w:asciiTheme="majorBidi" w:hAnsiTheme="majorBidi" w:cstheme="majorBidi"/>
          <w:sz w:val="24"/>
          <w:szCs w:val="24"/>
        </w:rPr>
        <w:t>memberikan</w:t>
      </w:r>
      <w:r w:rsidRPr="00FD5470">
        <w:rPr>
          <w:rFonts w:asciiTheme="majorBidi" w:hAnsiTheme="majorBidi" w:cstheme="majorBidi"/>
          <w:sz w:val="24"/>
          <w:szCs w:val="24"/>
        </w:rPr>
        <w:t xml:space="preserve"> </w:t>
      </w:r>
      <w:r w:rsidRPr="00FD5470">
        <w:rPr>
          <w:rFonts w:asciiTheme="majorBidi" w:hAnsiTheme="majorBidi" w:cstheme="majorBidi"/>
          <w:sz w:val="24"/>
          <w:szCs w:val="24"/>
        </w:rPr>
        <w:t>motivasi</w:t>
      </w:r>
      <w:r w:rsidRPr="00FD5470">
        <w:rPr>
          <w:rFonts w:asciiTheme="majorBidi" w:hAnsiTheme="majorBidi" w:cstheme="majorBidi"/>
          <w:sz w:val="24"/>
          <w:szCs w:val="24"/>
        </w:rPr>
        <w:t xml:space="preserve"> </w:t>
      </w:r>
      <w:r w:rsidRPr="00FD5470">
        <w:rPr>
          <w:rFonts w:asciiTheme="majorBidi" w:hAnsiTheme="majorBidi" w:cstheme="majorBidi"/>
          <w:sz w:val="24"/>
          <w:szCs w:val="24"/>
        </w:rPr>
        <w:t>kepada</w:t>
      </w:r>
      <w:r w:rsidRPr="00FD5470">
        <w:rPr>
          <w:rFonts w:asciiTheme="majorBidi" w:hAnsiTheme="majorBidi" w:cstheme="majorBidi"/>
          <w:sz w:val="24"/>
          <w:szCs w:val="24"/>
        </w:rPr>
        <w:t xml:space="preserve"> </w:t>
      </w:r>
      <w:r w:rsidRPr="00FD5470">
        <w:rPr>
          <w:rFonts w:asciiTheme="majorBidi" w:hAnsiTheme="majorBidi" w:cstheme="majorBidi"/>
          <w:sz w:val="24"/>
          <w:szCs w:val="24"/>
        </w:rPr>
        <w:t>anak</w:t>
      </w:r>
      <w:r w:rsidRPr="00FD5470">
        <w:rPr>
          <w:rFonts w:asciiTheme="majorBidi" w:hAnsiTheme="majorBidi" w:cstheme="majorBidi"/>
          <w:sz w:val="24"/>
          <w:szCs w:val="24"/>
        </w:rPr>
        <w:t xml:space="preserve"> </w:t>
      </w:r>
      <w:r w:rsidR="00EF3DD4">
        <w:rPr>
          <w:rFonts w:asciiTheme="majorBidi" w:hAnsiTheme="majorBidi" w:cstheme="majorBidi"/>
          <w:sz w:val="24"/>
          <w:szCs w:val="24"/>
        </w:rPr>
        <w:t>dalam</w:t>
      </w:r>
      <w:r w:rsidR="00EF3DD4">
        <w:rPr>
          <w:rFonts w:asciiTheme="majorBidi" w:hAnsiTheme="majorBidi" w:cstheme="majorBidi"/>
          <w:sz w:val="24"/>
          <w:szCs w:val="24"/>
        </w:rPr>
        <w:t xml:space="preserve"> </w:t>
      </w:r>
      <w:r w:rsidR="00EF3DD4">
        <w:rPr>
          <w:rFonts w:asciiTheme="majorBidi" w:hAnsiTheme="majorBidi" w:cstheme="majorBidi"/>
          <w:sz w:val="24"/>
          <w:szCs w:val="24"/>
        </w:rPr>
        <w:t>menghafalkan</w:t>
      </w:r>
      <w:r w:rsidR="00EF3DD4">
        <w:rPr>
          <w:rFonts w:asciiTheme="majorBidi" w:hAnsiTheme="majorBidi" w:cstheme="majorBidi"/>
          <w:sz w:val="24"/>
          <w:szCs w:val="24"/>
        </w:rPr>
        <w:t xml:space="preserve"> Al-Quran.</w:t>
      </w:r>
    </w:p>
    <w:sectPr w:rsidSect="00894599">
      <w:headerReference w:type="default" r:id="rId5"/>
      <w:footerReference w:type="default" r:id="rId6"/>
      <w:headerReference w:type="first" r:id="rId7"/>
      <w:footerReference w:type="first" r:id="rId8"/>
      <w:pgSz w:w="11906" w:h="16838"/>
      <w:pgMar w:top="2268" w:right="1701" w:bottom="1701" w:left="226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2947750"/>
      <w:docPartObj>
        <w:docPartGallery w:val="Page Numbers (Bottom of Page)"/>
        <w:docPartUnique/>
      </w:docPartObj>
    </w:sdtPr>
    <w:sdtEndPr>
      <w:rPr>
        <w:noProof/>
      </w:rPr>
    </w:sdtEndPr>
    <w:sdtContent>
      <w:p w:rsidR="00894599" w14:paraId="42A106B7" w14:textId="77777777">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894599" w14:paraId="368B6E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3075678"/>
      <w:docPartObj>
        <w:docPartGallery w:val="Page Numbers (Bottom of Page)"/>
        <w:docPartUnique/>
      </w:docPartObj>
    </w:sdtPr>
    <w:sdtEndPr>
      <w:rPr>
        <w:noProof/>
      </w:rPr>
    </w:sdtEndPr>
    <w:sdtContent>
      <w:p w:rsidR="00A470FB" w14:paraId="2A4A39A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70FB" w14:paraId="7C93BF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0FB" w:rsidP="00303118" w14:paraId="305D23CF"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70FB" w:rsidRPr="00F46585" w:rsidP="00E80B37" w14:paraId="60365B13" w14:textId="77777777">
    <w:pPr>
      <w:spacing w:after="0" w:line="240" w:lineRule="auto"/>
      <w:ind w:left="180" w:right="-598"/>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2336" behindDoc="0" locked="0" layoutInCell="1" allowOverlap="1">
          <wp:simplePos x="0" y="0"/>
          <wp:positionH relativeFrom="column">
            <wp:posOffset>-558800</wp:posOffset>
          </wp:positionH>
          <wp:positionV relativeFrom="paragraph">
            <wp:posOffset>-71755</wp:posOffset>
          </wp:positionV>
          <wp:extent cx="1264285" cy="1163320"/>
          <wp:effectExtent l="0" t="0" r="0" b="0"/>
          <wp:wrapSquare wrapText="bothSides"/>
          <wp:docPr id="1661746407" name="Picture 19" descr="D:\foto\poto2\logo\staim bl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46407" name="Picture 1" descr="D:\foto\poto2\logo\staim blora.jpg"/>
                  <pic:cNvPicPr>
                    <a:picLocks noChangeAspect="1" noChangeArrowheads="1"/>
                  </pic:cNvPicPr>
                </pic:nvPicPr>
                <pic:blipFill>
                  <a:blip xmlns:r="http://schemas.openxmlformats.org/officeDocument/2006/relationships" r:embed="rId1" cstate="print"/>
                  <a:stretch>
                    <a:fillRect/>
                  </a:stretch>
                </pic:blipFill>
                <pic:spPr bwMode="auto">
                  <a:xfrm>
                    <a:off x="0" y="0"/>
                    <a:ext cx="1264285" cy="1163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46585">
      <w:rPr>
        <w:rFonts w:ascii="Times New Roman" w:hAnsi="Times New Roman" w:cs="Times New Roman"/>
        <w:b/>
        <w:sz w:val="28"/>
        <w:szCs w:val="28"/>
      </w:rPr>
      <w:t xml:space="preserve">SEKOLAH TINGGI AGAMA ISLAM MUHAMMADIYAH BLORA  </w:t>
    </w:r>
  </w:p>
  <w:p w:rsidR="00A470FB" w:rsidRPr="00103C43" w:rsidP="00E80B37" w14:paraId="2050C903" w14:textId="77777777">
    <w:pPr>
      <w:spacing w:after="0" w:line="240" w:lineRule="auto"/>
      <w:ind w:left="180" w:right="-598"/>
      <w:jc w:val="center"/>
      <w:rPr>
        <w:rFonts w:ascii="Times New Roman" w:hAnsi="Times New Roman" w:cs="Times New Roman"/>
        <w:b/>
        <w:sz w:val="28"/>
        <w:szCs w:val="28"/>
      </w:rPr>
    </w:pPr>
    <w:r w:rsidRPr="00881396">
      <w:rPr>
        <w:rFonts w:ascii="Times New Roman" w:hAnsi="Times New Roman" w:cs="Times New Roman"/>
        <w:b/>
        <w:sz w:val="28"/>
        <w:szCs w:val="28"/>
      </w:rPr>
      <w:t xml:space="preserve">Status: </w:t>
    </w:r>
    <w:r w:rsidRPr="00881396">
      <w:rPr>
        <w:rFonts w:ascii="Times New Roman" w:hAnsi="Times New Roman" w:cs="Times New Roman"/>
        <w:b/>
        <w:sz w:val="28"/>
        <w:szCs w:val="28"/>
      </w:rPr>
      <w:t>Terakreditasi</w:t>
    </w:r>
    <w:r w:rsidRPr="00881396">
      <w:rPr>
        <w:rFonts w:ascii="Times New Roman" w:hAnsi="Times New Roman" w:cs="Times New Roman"/>
        <w:b/>
        <w:sz w:val="28"/>
        <w:szCs w:val="28"/>
      </w:rPr>
      <w:t xml:space="preserve"> B</w:t>
    </w:r>
    <w:r>
      <w:rPr>
        <w:rFonts w:ascii="Times New Roman" w:hAnsi="Times New Roman" w:cs="Times New Roman"/>
        <w:b/>
        <w:sz w:val="28"/>
        <w:szCs w:val="28"/>
      </w:rPr>
      <w:t>AIK</w:t>
    </w:r>
  </w:p>
  <w:p w:rsidR="00A470FB" w:rsidRPr="00241398" w:rsidP="00E80B37" w14:paraId="563C3B26" w14:textId="77777777">
    <w:pPr>
      <w:spacing w:after="0" w:line="240" w:lineRule="auto"/>
      <w:ind w:left="180" w:right="-598"/>
      <w:jc w:val="center"/>
      <w:rPr>
        <w:rFonts w:ascii="Times New Roman" w:hAnsi="Times New Roman" w:cs="Times New Roman"/>
        <w:sz w:val="24"/>
        <w:szCs w:val="24"/>
      </w:rPr>
    </w:pPr>
    <w:r>
      <w:rPr>
        <w:rFonts w:ascii="Times New Roman" w:hAnsi="Times New Roman" w:cs="Times New Roman"/>
        <w:sz w:val="24"/>
        <w:szCs w:val="24"/>
      </w:rPr>
      <w:t>SK. BAN-PT No. 192/SK BAN-PT/Ak-XVI/SI/IX/2021</w:t>
    </w:r>
  </w:p>
  <w:p w:rsidR="00A470FB" w:rsidRPr="000D07E5" w:rsidP="00E80B37" w14:paraId="5FB61072" w14:textId="77777777">
    <w:pPr>
      <w:spacing w:after="0" w:line="240" w:lineRule="auto"/>
      <w:ind w:left="180" w:right="-598" w:firstLine="720"/>
      <w:jc w:val="center"/>
      <w:rPr>
        <w:rFonts w:ascii="Times New Roman" w:hAnsi="Times New Roman" w:cs="Times New Roman"/>
        <w:sz w:val="24"/>
        <w:szCs w:val="24"/>
      </w:rPr>
    </w:pPr>
    <w:r w:rsidRPr="000D07E5">
      <w:rPr>
        <w:rFonts w:ascii="Times New Roman" w:hAnsi="Times New Roman" w:cs="Times New Roman"/>
        <w:sz w:val="24"/>
        <w:szCs w:val="24"/>
      </w:rPr>
      <w:t>Kampus</w:t>
    </w:r>
    <w:r w:rsidRPr="000D07E5">
      <w:rPr>
        <w:rFonts w:ascii="Times New Roman" w:hAnsi="Times New Roman" w:cs="Times New Roman"/>
        <w:sz w:val="24"/>
        <w:szCs w:val="24"/>
      </w:rPr>
      <w:t xml:space="preserve">: Jl. Raya </w:t>
    </w:r>
    <w:r w:rsidRPr="000D07E5">
      <w:rPr>
        <w:rFonts w:ascii="Times New Roman" w:hAnsi="Times New Roman" w:cs="Times New Roman"/>
        <w:sz w:val="24"/>
        <w:szCs w:val="24"/>
      </w:rPr>
      <w:t>Blora-Cepu</w:t>
    </w:r>
    <w:r w:rsidRPr="000D07E5">
      <w:rPr>
        <w:rFonts w:ascii="Times New Roman" w:hAnsi="Times New Roman" w:cs="Times New Roman"/>
        <w:sz w:val="24"/>
        <w:szCs w:val="24"/>
      </w:rPr>
      <w:t xml:space="preserve"> Km. 04 Telp. (0296) 5298724, 5100073</w:t>
    </w:r>
  </w:p>
  <w:p w:rsidR="00A470FB" w:rsidRPr="000D07E5" w:rsidP="00E80B37" w14:paraId="66A1D7FA" w14:textId="77777777">
    <w:pPr>
      <w:spacing w:after="0" w:line="240" w:lineRule="auto"/>
      <w:ind w:left="180" w:right="-598"/>
      <w:jc w:val="center"/>
      <w:rPr>
        <w:rFonts w:ascii="Times New Roman" w:hAnsi="Times New Roman" w:cs="Times New Roman"/>
        <w:sz w:val="24"/>
        <w:szCs w:val="24"/>
      </w:rPr>
    </w:pPr>
    <w:r w:rsidRPr="000D07E5">
      <w:rPr>
        <w:rFonts w:ascii="Times New Roman" w:hAnsi="Times New Roman" w:cs="Times New Roman"/>
        <w:sz w:val="24"/>
        <w:szCs w:val="24"/>
      </w:rPr>
      <w:t xml:space="preserve">Fax. (0296) 5298724 </w:t>
    </w:r>
    <w:r w:rsidRPr="000D07E5">
      <w:rPr>
        <w:rFonts w:ascii="Times New Roman" w:hAnsi="Times New Roman" w:cs="Times New Roman"/>
        <w:sz w:val="24"/>
        <w:szCs w:val="24"/>
      </w:rPr>
      <w:t>Blora</w:t>
    </w:r>
  </w:p>
  <w:p w:rsidR="00A470FB" w:rsidRPr="003C5A13" w:rsidP="00E80B37" w14:paraId="69E7879B" w14:textId="7777777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-556260</wp:posOffset>
              </wp:positionH>
              <wp:positionV relativeFrom="paragraph">
                <wp:posOffset>46990</wp:posOffset>
              </wp:positionV>
              <wp:extent cx="6229350" cy="0"/>
              <wp:effectExtent l="7620" t="11430" r="11430" b="7620"/>
              <wp:wrapNone/>
              <wp:docPr id="4" name="Straight Arrow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9350" cy="0"/>
                      </a:xfrm>
                      <a:prstGeom prst="straightConnector1">
                        <a:avLst/>
                      </a:prstGeom>
                      <a:noFill/>
                      <a:ln w="1270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3806097" dist="28398"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2049" type="#_x0000_t32" style="width:490.5pt;height:0;margin-top:3.7pt;margin-left:-43.8pt;mso-height-percent:0;mso-height-relative:page;mso-width-percent:0;mso-width-relative:page;mso-wrap-distance-bottom:0;mso-wrap-distance-left:9pt;mso-wrap-distance-right:9pt;mso-wrap-distance-top:0;mso-wrap-style:square;position:absolute;visibility:visible;z-index:251659264" strokecolor="black" strokeweight="1pt">
              <v:shadow color="#7f7f7f" offset="1p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-556260</wp:posOffset>
              </wp:positionH>
              <wp:positionV relativeFrom="paragraph">
                <wp:posOffset>94615</wp:posOffset>
              </wp:positionV>
              <wp:extent cx="6229350" cy="635"/>
              <wp:effectExtent l="17145" t="20955" r="20955" b="16510"/>
              <wp:wrapNone/>
              <wp:docPr id="3" name="Straight Arrow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29350" cy="635"/>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2050" type="#_x0000_t32" style="width:490.5pt;height:0.05pt;margin-top:7.45pt;margin-left:-43.8pt;mso-height-percent:0;mso-height-relative:page;mso-width-percent:0;mso-width-relative:page;mso-wrap-distance-bottom:0;mso-wrap-distance-left:9pt;mso-wrap-distance-right:9pt;mso-wrap-distance-top:0;mso-wrap-style:square;position:absolute;visibility:visible;z-index:251661312" strokecolor="black" strokeweight="2.5pt">
              <v:shadow color="#868686"/>
            </v:shape>
          </w:pict>
        </mc:Fallback>
      </mc:AlternateContent>
    </w:r>
  </w:p>
  <w:p w:rsidR="00A470FB" w14:paraId="724A33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D50C1F"/>
    <w:multiLevelType w:val="hybridMultilevel"/>
    <w:tmpl w:val="ABEA9F9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0370192C"/>
    <w:multiLevelType w:val="hybridMultilevel"/>
    <w:tmpl w:val="E488B6F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15:restartNumberingAfterBreak="0">
    <w:nsid w:val="03AF00AE"/>
    <w:multiLevelType w:val="hybridMultilevel"/>
    <w:tmpl w:val="C89EE344"/>
    <w:lvl w:ilvl="0">
      <w:start w:val="1"/>
      <w:numFmt w:val="decimal"/>
      <w:lvlText w:val="%1."/>
      <w:lvlJc w:val="left"/>
      <w:pPr>
        <w:ind w:left="1800" w:hanging="360"/>
      </w:pPr>
      <w:rPr>
        <w:rFonts w:asciiTheme="majorBidi" w:eastAsiaTheme="minorHAnsi" w:hAnsiTheme="majorBidi" w:cstheme="majorBid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04C245CE"/>
    <w:multiLevelType w:val="hybridMultilevel"/>
    <w:tmpl w:val="64FA63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4C8170A"/>
    <w:multiLevelType w:val="hybridMultilevel"/>
    <w:tmpl w:val="1DA002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FA6975"/>
    <w:multiLevelType w:val="hybridMultilevel"/>
    <w:tmpl w:val="94B2F09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15:restartNumberingAfterBreak="0">
    <w:nsid w:val="074351E6"/>
    <w:multiLevelType w:val="hybridMultilevel"/>
    <w:tmpl w:val="F1EEDF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074F0C6B"/>
    <w:multiLevelType w:val="hybridMultilevel"/>
    <w:tmpl w:val="137E0D6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8B716B5"/>
    <w:multiLevelType w:val="hybridMultilevel"/>
    <w:tmpl w:val="05B8C8B8"/>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15:restartNumberingAfterBreak="0">
    <w:nsid w:val="09D60A57"/>
    <w:multiLevelType w:val="hybridMultilevel"/>
    <w:tmpl w:val="B64628EE"/>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0" w15:restartNumberingAfterBreak="0">
    <w:nsid w:val="0DEB32E1"/>
    <w:multiLevelType w:val="hybridMultilevel"/>
    <w:tmpl w:val="E11EB6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0EEF0D8A"/>
    <w:multiLevelType w:val="hybridMultilevel"/>
    <w:tmpl w:val="60EA4C6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15:restartNumberingAfterBreak="0">
    <w:nsid w:val="10F35CAE"/>
    <w:multiLevelType w:val="hybridMultilevel"/>
    <w:tmpl w:val="F808F6E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11A75670"/>
    <w:multiLevelType w:val="hybridMultilevel"/>
    <w:tmpl w:val="EF5680BA"/>
    <w:lvl w:ilvl="0">
      <w:start w:val="1"/>
      <w:numFmt w:val="decimal"/>
      <w:lvlText w:val="%1."/>
      <w:lvlJc w:val="left"/>
      <w:pPr>
        <w:ind w:left="2520" w:hanging="360"/>
      </w:pPr>
      <w:rPr>
        <w:rFonts w:asciiTheme="minorHAnsi" w:hAnsiTheme="minorHAnsi" w:cstheme="minorBidi" w:hint="default"/>
        <w:i w:val="0"/>
        <w:sz w:val="22"/>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 w15:restartNumberingAfterBreak="0">
    <w:nsid w:val="14163181"/>
    <w:multiLevelType w:val="hybridMultilevel"/>
    <w:tmpl w:val="ADD69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18023C78"/>
    <w:multiLevelType w:val="hybridMultilevel"/>
    <w:tmpl w:val="9A4615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18134C0E"/>
    <w:multiLevelType w:val="hybridMultilevel"/>
    <w:tmpl w:val="E4F8826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15:restartNumberingAfterBreak="0">
    <w:nsid w:val="1849534E"/>
    <w:multiLevelType w:val="hybridMultilevel"/>
    <w:tmpl w:val="F5729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95D41DC"/>
    <w:multiLevelType w:val="hybridMultilevel"/>
    <w:tmpl w:val="B24204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15:restartNumberingAfterBreak="0">
    <w:nsid w:val="1F7E49F6"/>
    <w:multiLevelType w:val="hybridMultilevel"/>
    <w:tmpl w:val="D90E71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02F511E"/>
    <w:multiLevelType w:val="multilevel"/>
    <w:tmpl w:val="4472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D5A69"/>
    <w:multiLevelType w:val="hybridMultilevel"/>
    <w:tmpl w:val="CB22706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 w15:restartNumberingAfterBreak="0">
    <w:nsid w:val="2565501E"/>
    <w:multiLevelType w:val="hybridMultilevel"/>
    <w:tmpl w:val="86C84B2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15:restartNumberingAfterBreak="0">
    <w:nsid w:val="25BB32FF"/>
    <w:multiLevelType w:val="hybridMultilevel"/>
    <w:tmpl w:val="99888D4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15:restartNumberingAfterBreak="0">
    <w:nsid w:val="25E336CE"/>
    <w:multiLevelType w:val="hybridMultilevel"/>
    <w:tmpl w:val="C206E52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15:restartNumberingAfterBreak="0">
    <w:nsid w:val="285506A2"/>
    <w:multiLevelType w:val="hybridMultilevel"/>
    <w:tmpl w:val="E99A390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15:restartNumberingAfterBreak="0">
    <w:nsid w:val="2E246580"/>
    <w:multiLevelType w:val="hybridMultilevel"/>
    <w:tmpl w:val="EA7AE9C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15:restartNumberingAfterBreak="0">
    <w:nsid w:val="2E396A89"/>
    <w:multiLevelType w:val="multilevel"/>
    <w:tmpl w:val="BD62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690C55"/>
    <w:multiLevelType w:val="hybridMultilevel"/>
    <w:tmpl w:val="FC9A387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15:restartNumberingAfterBreak="0">
    <w:nsid w:val="2F9769D5"/>
    <w:multiLevelType w:val="hybridMultilevel"/>
    <w:tmpl w:val="CD0E5004"/>
    <w:lvl w:ilvl="0">
      <w:start w:val="1"/>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15:restartNumberingAfterBreak="0">
    <w:nsid w:val="2FE17D65"/>
    <w:multiLevelType w:val="hybridMultilevel"/>
    <w:tmpl w:val="8AF8EBFE"/>
    <w:lvl w:ilvl="0">
      <w:start w:val="1"/>
      <w:numFmt w:val="lowerLetter"/>
      <w:lvlText w:val="%1."/>
      <w:lvlJc w:val="left"/>
      <w:pPr>
        <w:ind w:left="2880" w:hanging="360"/>
      </w:pPr>
      <w:rPr>
        <w:rFonts w:asciiTheme="minorHAnsi" w:eastAsiaTheme="minorHAnsi" w:hAnsiTheme="minorHAnsi" w:cstheme="minorBidi"/>
        <w:lang w:val="en-ID"/>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1" w15:restartNumberingAfterBreak="0">
    <w:nsid w:val="319301D7"/>
    <w:multiLevelType w:val="hybridMultilevel"/>
    <w:tmpl w:val="42E6FFA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15:restartNumberingAfterBreak="0">
    <w:nsid w:val="35401C52"/>
    <w:multiLevelType w:val="hybridMultilevel"/>
    <w:tmpl w:val="DFD0D43E"/>
    <w:lvl w:ilvl="0">
      <w:start w:val="1"/>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5513381"/>
    <w:multiLevelType w:val="hybridMultilevel"/>
    <w:tmpl w:val="43D0E6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15:restartNumberingAfterBreak="0">
    <w:nsid w:val="35565775"/>
    <w:multiLevelType w:val="hybridMultilevel"/>
    <w:tmpl w:val="303CD0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35832A2E"/>
    <w:multiLevelType w:val="hybridMultilevel"/>
    <w:tmpl w:val="2D161D0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6" w15:restartNumberingAfterBreak="0">
    <w:nsid w:val="3610546F"/>
    <w:multiLevelType w:val="hybridMultilevel"/>
    <w:tmpl w:val="F33E4AA2"/>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15:restartNumberingAfterBreak="0">
    <w:nsid w:val="378E0962"/>
    <w:multiLevelType w:val="hybridMultilevel"/>
    <w:tmpl w:val="36502AAA"/>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8" w15:restartNumberingAfterBreak="0">
    <w:nsid w:val="38CC3864"/>
    <w:multiLevelType w:val="hybridMultilevel"/>
    <w:tmpl w:val="FC54B7F2"/>
    <w:lvl w:ilvl="0">
      <w:start w:val="1"/>
      <w:numFmt w:val="decimal"/>
      <w:lvlText w:val="%1)"/>
      <w:lvlJc w:val="left"/>
      <w:pPr>
        <w:ind w:left="2160" w:hanging="360"/>
      </w:pPr>
      <w:rPr>
        <w:rFonts w:hint="default"/>
        <w:sz w:val="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 w15:restartNumberingAfterBreak="0">
    <w:nsid w:val="3BBE2BE7"/>
    <w:multiLevelType w:val="hybridMultilevel"/>
    <w:tmpl w:val="5CD282C0"/>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 w15:restartNumberingAfterBreak="0">
    <w:nsid w:val="3C943378"/>
    <w:multiLevelType w:val="hybridMultilevel"/>
    <w:tmpl w:val="47EA319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1" w15:restartNumberingAfterBreak="0">
    <w:nsid w:val="3E190B80"/>
    <w:multiLevelType w:val="hybridMultilevel"/>
    <w:tmpl w:val="16064F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1837183"/>
    <w:multiLevelType w:val="hybridMultilevel"/>
    <w:tmpl w:val="E200D6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2521872"/>
    <w:multiLevelType w:val="hybridMultilevel"/>
    <w:tmpl w:val="EFDC7F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15:restartNumberingAfterBreak="0">
    <w:nsid w:val="427E2D7C"/>
    <w:multiLevelType w:val="hybridMultilevel"/>
    <w:tmpl w:val="BF5EF40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15:restartNumberingAfterBreak="0">
    <w:nsid w:val="43B078A2"/>
    <w:multiLevelType w:val="hybridMultilevel"/>
    <w:tmpl w:val="B39608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15:restartNumberingAfterBreak="0">
    <w:nsid w:val="46E461A4"/>
    <w:multiLevelType w:val="hybridMultilevel"/>
    <w:tmpl w:val="56D22C4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15:restartNumberingAfterBreak="0">
    <w:nsid w:val="48BC2507"/>
    <w:multiLevelType w:val="hybridMultilevel"/>
    <w:tmpl w:val="6FAA339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15:restartNumberingAfterBreak="0">
    <w:nsid w:val="4BE54255"/>
    <w:multiLevelType w:val="hybridMultilevel"/>
    <w:tmpl w:val="4C4200F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15:restartNumberingAfterBreak="0">
    <w:nsid w:val="4D3110B1"/>
    <w:multiLevelType w:val="hybridMultilevel"/>
    <w:tmpl w:val="6F6282E2"/>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 w15:restartNumberingAfterBreak="0">
    <w:nsid w:val="4D4F1407"/>
    <w:multiLevelType w:val="hybridMultilevel"/>
    <w:tmpl w:val="EFF6737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4ED03DEE"/>
    <w:multiLevelType w:val="hybridMultilevel"/>
    <w:tmpl w:val="8312CA2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15:restartNumberingAfterBreak="0">
    <w:nsid w:val="519512A7"/>
    <w:multiLevelType w:val="hybridMultilevel"/>
    <w:tmpl w:val="4AAAC21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531759BD"/>
    <w:multiLevelType w:val="hybridMultilevel"/>
    <w:tmpl w:val="FC3643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53D5528E"/>
    <w:multiLevelType w:val="hybridMultilevel"/>
    <w:tmpl w:val="B1F227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15:restartNumberingAfterBreak="0">
    <w:nsid w:val="55086593"/>
    <w:multiLevelType w:val="hybridMultilevel"/>
    <w:tmpl w:val="05A4B6B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15:restartNumberingAfterBreak="0">
    <w:nsid w:val="574C470A"/>
    <w:multiLevelType w:val="hybridMultilevel"/>
    <w:tmpl w:val="30C430F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7DC5D6C"/>
    <w:multiLevelType w:val="hybridMultilevel"/>
    <w:tmpl w:val="55E45DD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8" w15:restartNumberingAfterBreak="0">
    <w:nsid w:val="583A7A96"/>
    <w:multiLevelType w:val="hybridMultilevel"/>
    <w:tmpl w:val="57CA795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15:restartNumberingAfterBreak="0">
    <w:nsid w:val="58475E6E"/>
    <w:multiLevelType w:val="hybridMultilevel"/>
    <w:tmpl w:val="6DDADA78"/>
    <w:lvl w:ilvl="0">
      <w:start w:val="1"/>
      <w:numFmt w:val="upperLetter"/>
      <w:lvlText w:val="%1."/>
      <w:lvlJc w:val="left"/>
      <w:pPr>
        <w:ind w:left="2160" w:hanging="360"/>
      </w:pPr>
      <w:rPr>
        <w:rFonts w:asciiTheme="majorBidi" w:hAnsiTheme="majorBidi" w:cstheme="majorBidi" w:hint="default"/>
        <w:i w:val="0"/>
        <w:iCs w:val="0"/>
        <w:sz w:val="24"/>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0" w15:restartNumberingAfterBreak="0">
    <w:nsid w:val="59945247"/>
    <w:multiLevelType w:val="hybridMultilevel"/>
    <w:tmpl w:val="BBBED9D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15:restartNumberingAfterBreak="0">
    <w:nsid w:val="5BE6495D"/>
    <w:multiLevelType w:val="hybridMultilevel"/>
    <w:tmpl w:val="40463638"/>
    <w:lvl w:ilvl="0">
      <w:start w:val="1"/>
      <w:numFmt w:val="lowerLetter"/>
      <w:lvlText w:val="%1."/>
      <w:lvlJc w:val="left"/>
      <w:pPr>
        <w:ind w:left="2880" w:hanging="360"/>
      </w:pPr>
      <w:rPr>
        <w:rFonts w:hint="default"/>
        <w:i w:val="0"/>
        <w:iCs w:val="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15:restartNumberingAfterBreak="0">
    <w:nsid w:val="5BEC2A37"/>
    <w:multiLevelType w:val="hybridMultilevel"/>
    <w:tmpl w:val="2190F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5C6A0AD1"/>
    <w:multiLevelType w:val="hybridMultilevel"/>
    <w:tmpl w:val="5FF6CC3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15:restartNumberingAfterBreak="0">
    <w:nsid w:val="5F7D0986"/>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F963A2B"/>
    <w:multiLevelType w:val="hybridMultilevel"/>
    <w:tmpl w:val="3690825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15:restartNumberingAfterBreak="0">
    <w:nsid w:val="698E3A0C"/>
    <w:multiLevelType w:val="hybridMultilevel"/>
    <w:tmpl w:val="D786CB0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15:restartNumberingAfterBreak="0">
    <w:nsid w:val="6A4350C6"/>
    <w:multiLevelType w:val="hybridMultilevel"/>
    <w:tmpl w:val="389406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15:restartNumberingAfterBreak="0">
    <w:nsid w:val="6ABC733B"/>
    <w:multiLevelType w:val="hybridMultilevel"/>
    <w:tmpl w:val="10C233C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9" w15:restartNumberingAfterBreak="0">
    <w:nsid w:val="6B3E762E"/>
    <w:multiLevelType w:val="hybridMultilevel"/>
    <w:tmpl w:val="4BFA1966"/>
    <w:lvl w:ilvl="0">
      <w:start w:val="1"/>
      <w:numFmt w:val="decimal"/>
      <w:lvlText w:val="%1)"/>
      <w:lvlJc w:val="left"/>
      <w:pPr>
        <w:ind w:left="1800" w:hanging="360"/>
      </w:pPr>
      <w:rPr>
        <w:rFonts w:ascii="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0" w15:restartNumberingAfterBreak="0">
    <w:nsid w:val="6DC159F3"/>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3375F37"/>
    <w:multiLevelType w:val="hybridMultilevel"/>
    <w:tmpl w:val="EF60E24E"/>
    <w:lvl w:ilvl="0">
      <w:start w:val="1"/>
      <w:numFmt w:val="lowerLetter"/>
      <w:lvlText w:val="%1."/>
      <w:lvlJc w:val="left"/>
      <w:pPr>
        <w:ind w:left="2880" w:hanging="360"/>
      </w:pPr>
      <w:rPr>
        <w:rFonts w:asciiTheme="majorBidi" w:eastAsiaTheme="minorHAnsi" w:hAnsiTheme="majorBidi" w:cstheme="majorBidi"/>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2" w15:restartNumberingAfterBreak="0">
    <w:nsid w:val="73654CF6"/>
    <w:multiLevelType w:val="hybridMultilevel"/>
    <w:tmpl w:val="33C8D52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15:restartNumberingAfterBreak="0">
    <w:nsid w:val="762E1721"/>
    <w:multiLevelType w:val="hybridMultilevel"/>
    <w:tmpl w:val="B7B40E4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15:restartNumberingAfterBreak="0">
    <w:nsid w:val="79A46C9C"/>
    <w:multiLevelType w:val="hybridMultilevel"/>
    <w:tmpl w:val="F69450D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15:restartNumberingAfterBreak="0">
    <w:nsid w:val="79EE6F01"/>
    <w:multiLevelType w:val="hybridMultilevel"/>
    <w:tmpl w:val="A1F4A72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6" w15:restartNumberingAfterBreak="0">
    <w:nsid w:val="7A7F226C"/>
    <w:multiLevelType w:val="hybridMultilevel"/>
    <w:tmpl w:val="E182D5C8"/>
    <w:lvl w:ilvl="0">
      <w:start w:val="1"/>
      <w:numFmt w:val="lowerLetter"/>
      <w:lvlText w:val="%1."/>
      <w:lvlJc w:val="left"/>
      <w:pPr>
        <w:ind w:left="1800" w:hanging="360"/>
      </w:pPr>
      <w:rPr>
        <w:rFonts w:hint="default"/>
        <w:lang w:val="id-ID"/>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15:restartNumberingAfterBreak="0">
    <w:nsid w:val="7B2103D2"/>
    <w:multiLevelType w:val="hybridMultilevel"/>
    <w:tmpl w:val="AD3693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8" w15:restartNumberingAfterBreak="0">
    <w:nsid w:val="7C7C7D61"/>
    <w:multiLevelType w:val="hybridMultilevel"/>
    <w:tmpl w:val="2ABAB0E6"/>
    <w:lvl w:ilvl="0">
      <w:start w:val="1"/>
      <w:numFmt w:val="lowerLetter"/>
      <w:lvlText w:val="%1."/>
      <w:lvlJc w:val="left"/>
      <w:pPr>
        <w:ind w:left="2160" w:hanging="360"/>
      </w:pPr>
      <w:rPr>
        <w:rFonts w:asciiTheme="minorHAnsi" w:hAnsiTheme="minorHAnsi" w:cstheme="minorBidi" w:hint="default"/>
        <w:sz w:val="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15:restartNumberingAfterBreak="0">
    <w:nsid w:val="7F2636B1"/>
    <w:multiLevelType w:val="hybridMultilevel"/>
    <w:tmpl w:val="3F9A7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98098670">
    <w:abstractNumId w:val="53"/>
  </w:num>
  <w:num w:numId="2" w16cid:durableId="1091008552">
    <w:abstractNumId w:val="73"/>
  </w:num>
  <w:num w:numId="3" w16cid:durableId="1094665518">
    <w:abstractNumId w:val="2"/>
  </w:num>
  <w:num w:numId="4" w16cid:durableId="2118013791">
    <w:abstractNumId w:val="34"/>
  </w:num>
  <w:num w:numId="5" w16cid:durableId="451753000">
    <w:abstractNumId w:val="14"/>
  </w:num>
  <w:num w:numId="6" w16cid:durableId="1234699110">
    <w:abstractNumId w:val="60"/>
  </w:num>
  <w:num w:numId="7" w16cid:durableId="424498357">
    <w:abstractNumId w:val="26"/>
  </w:num>
  <w:num w:numId="8" w16cid:durableId="564268325">
    <w:abstractNumId w:val="27"/>
  </w:num>
  <w:num w:numId="9" w16cid:durableId="1040589493">
    <w:abstractNumId w:val="3"/>
  </w:num>
  <w:num w:numId="10" w16cid:durableId="1925872867">
    <w:abstractNumId w:val="66"/>
  </w:num>
  <w:num w:numId="11" w16cid:durableId="1582332047">
    <w:abstractNumId w:val="16"/>
  </w:num>
  <w:num w:numId="12" w16cid:durableId="567883347">
    <w:abstractNumId w:val="47"/>
  </w:num>
  <w:num w:numId="13" w16cid:durableId="1299804615">
    <w:abstractNumId w:val="78"/>
  </w:num>
  <w:num w:numId="14" w16cid:durableId="1220095345">
    <w:abstractNumId w:val="38"/>
  </w:num>
  <w:num w:numId="15" w16cid:durableId="452142019">
    <w:abstractNumId w:val="68"/>
  </w:num>
  <w:num w:numId="16" w16cid:durableId="1496645907">
    <w:abstractNumId w:val="76"/>
  </w:num>
  <w:num w:numId="17" w16cid:durableId="167260214">
    <w:abstractNumId w:val="59"/>
  </w:num>
  <w:num w:numId="18" w16cid:durableId="2088453289">
    <w:abstractNumId w:val="35"/>
  </w:num>
  <w:num w:numId="19" w16cid:durableId="774520955">
    <w:abstractNumId w:val="42"/>
  </w:num>
  <w:num w:numId="20" w16cid:durableId="382102394">
    <w:abstractNumId w:val="40"/>
  </w:num>
  <w:num w:numId="21" w16cid:durableId="548881699">
    <w:abstractNumId w:val="20"/>
  </w:num>
  <w:num w:numId="22" w16cid:durableId="39328569">
    <w:abstractNumId w:val="30"/>
  </w:num>
  <w:num w:numId="23" w16cid:durableId="995719404">
    <w:abstractNumId w:val="9"/>
  </w:num>
  <w:num w:numId="24" w16cid:durableId="594632504">
    <w:abstractNumId w:val="71"/>
  </w:num>
  <w:num w:numId="25" w16cid:durableId="59525823">
    <w:abstractNumId w:val="8"/>
  </w:num>
  <w:num w:numId="26" w16cid:durableId="287440950">
    <w:abstractNumId w:val="61"/>
  </w:num>
  <w:num w:numId="27" w16cid:durableId="1449080554">
    <w:abstractNumId w:val="13"/>
  </w:num>
  <w:num w:numId="28" w16cid:durableId="1241329635">
    <w:abstractNumId w:val="21"/>
  </w:num>
  <w:num w:numId="29" w16cid:durableId="2056852859">
    <w:abstractNumId w:val="39"/>
  </w:num>
  <w:num w:numId="30" w16cid:durableId="704135475">
    <w:abstractNumId w:val="45"/>
  </w:num>
  <w:num w:numId="31" w16cid:durableId="816259841">
    <w:abstractNumId w:val="72"/>
  </w:num>
  <w:num w:numId="32" w16cid:durableId="411244670">
    <w:abstractNumId w:val="33"/>
  </w:num>
  <w:num w:numId="33" w16cid:durableId="1605188883">
    <w:abstractNumId w:val="31"/>
  </w:num>
  <w:num w:numId="34" w16cid:durableId="922758875">
    <w:abstractNumId w:val="49"/>
  </w:num>
  <w:num w:numId="35" w16cid:durableId="1407217833">
    <w:abstractNumId w:val="11"/>
  </w:num>
  <w:num w:numId="36" w16cid:durableId="1872761856">
    <w:abstractNumId w:val="41"/>
  </w:num>
  <w:num w:numId="37" w16cid:durableId="326447368">
    <w:abstractNumId w:val="6"/>
  </w:num>
  <w:num w:numId="38" w16cid:durableId="1267427164">
    <w:abstractNumId w:val="65"/>
  </w:num>
  <w:num w:numId="39" w16cid:durableId="606279161">
    <w:abstractNumId w:val="77"/>
  </w:num>
  <w:num w:numId="40" w16cid:durableId="38210804">
    <w:abstractNumId w:val="29"/>
  </w:num>
  <w:num w:numId="41" w16cid:durableId="602109421">
    <w:abstractNumId w:val="52"/>
  </w:num>
  <w:num w:numId="42" w16cid:durableId="2133009611">
    <w:abstractNumId w:val="28"/>
  </w:num>
  <w:num w:numId="43" w16cid:durableId="1680813605">
    <w:abstractNumId w:val="70"/>
  </w:num>
  <w:num w:numId="44" w16cid:durableId="569465327">
    <w:abstractNumId w:val="64"/>
  </w:num>
  <w:num w:numId="45" w16cid:durableId="196089032">
    <w:abstractNumId w:val="1"/>
  </w:num>
  <w:num w:numId="46" w16cid:durableId="1967589200">
    <w:abstractNumId w:val="46"/>
  </w:num>
  <w:num w:numId="47" w16cid:durableId="633217494">
    <w:abstractNumId w:val="54"/>
  </w:num>
  <w:num w:numId="48" w16cid:durableId="1510872232">
    <w:abstractNumId w:val="18"/>
  </w:num>
  <w:num w:numId="49" w16cid:durableId="934675319">
    <w:abstractNumId w:val="22"/>
  </w:num>
  <w:num w:numId="50" w16cid:durableId="174225767">
    <w:abstractNumId w:val="10"/>
  </w:num>
  <w:num w:numId="51" w16cid:durableId="1643848758">
    <w:abstractNumId w:val="67"/>
  </w:num>
  <w:num w:numId="52" w16cid:durableId="1426413304">
    <w:abstractNumId w:val="7"/>
  </w:num>
  <w:num w:numId="53" w16cid:durableId="1464884378">
    <w:abstractNumId w:val="69"/>
  </w:num>
  <w:num w:numId="54" w16cid:durableId="1815676171">
    <w:abstractNumId w:val="44"/>
  </w:num>
  <w:num w:numId="55" w16cid:durableId="1125199825">
    <w:abstractNumId w:val="24"/>
  </w:num>
  <w:num w:numId="56" w16cid:durableId="552889507">
    <w:abstractNumId w:val="63"/>
  </w:num>
  <w:num w:numId="57" w16cid:durableId="1016686968">
    <w:abstractNumId w:val="23"/>
  </w:num>
  <w:num w:numId="58" w16cid:durableId="414596244">
    <w:abstractNumId w:val="15"/>
  </w:num>
  <w:num w:numId="59" w16cid:durableId="1519931717">
    <w:abstractNumId w:val="48"/>
  </w:num>
  <w:num w:numId="60" w16cid:durableId="1133131758">
    <w:abstractNumId w:val="51"/>
  </w:num>
  <w:num w:numId="61" w16cid:durableId="1638146021">
    <w:abstractNumId w:val="0"/>
  </w:num>
  <w:num w:numId="62" w16cid:durableId="1416245753">
    <w:abstractNumId w:val="25"/>
  </w:num>
  <w:num w:numId="63" w16cid:durableId="2078820656">
    <w:abstractNumId w:val="74"/>
  </w:num>
  <w:num w:numId="64" w16cid:durableId="443573484">
    <w:abstractNumId w:val="4"/>
  </w:num>
  <w:num w:numId="65" w16cid:durableId="526872711">
    <w:abstractNumId w:val="36"/>
  </w:num>
  <w:num w:numId="66" w16cid:durableId="1264415007">
    <w:abstractNumId w:val="5"/>
  </w:num>
  <w:num w:numId="67" w16cid:durableId="980816175">
    <w:abstractNumId w:val="57"/>
  </w:num>
  <w:num w:numId="68" w16cid:durableId="1030843253">
    <w:abstractNumId w:val="58"/>
  </w:num>
  <w:num w:numId="69" w16cid:durableId="1038358451">
    <w:abstractNumId w:val="55"/>
  </w:num>
  <w:num w:numId="70" w16cid:durableId="1535999878">
    <w:abstractNumId w:val="62"/>
  </w:num>
  <w:num w:numId="71" w16cid:durableId="2086145697">
    <w:abstractNumId w:val="17"/>
  </w:num>
  <w:num w:numId="72" w16cid:durableId="1857962394">
    <w:abstractNumId w:val="43"/>
  </w:num>
  <w:num w:numId="73" w16cid:durableId="1383864534">
    <w:abstractNumId w:val="32"/>
  </w:num>
  <w:num w:numId="74" w16cid:durableId="944193626">
    <w:abstractNumId w:val="79"/>
  </w:num>
  <w:num w:numId="75" w16cid:durableId="2060744380">
    <w:abstractNumId w:val="12"/>
  </w:num>
  <w:num w:numId="76" w16cid:durableId="1023366413">
    <w:abstractNumId w:val="19"/>
  </w:num>
  <w:num w:numId="77" w16cid:durableId="368186471">
    <w:abstractNumId w:val="56"/>
  </w:num>
  <w:num w:numId="78" w16cid:durableId="74982727">
    <w:abstractNumId w:val="50"/>
  </w:num>
  <w:num w:numId="79" w16cid:durableId="1751997894">
    <w:abstractNumId w:val="37"/>
  </w:num>
  <w:num w:numId="80" w16cid:durableId="1451316358">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B1"/>
    <w:rsid w:val="00003884"/>
    <w:rsid w:val="00005931"/>
    <w:rsid w:val="000147CD"/>
    <w:rsid w:val="00015322"/>
    <w:rsid w:val="00016516"/>
    <w:rsid w:val="000167E8"/>
    <w:rsid w:val="000241F8"/>
    <w:rsid w:val="00030A8F"/>
    <w:rsid w:val="0003786D"/>
    <w:rsid w:val="00041558"/>
    <w:rsid w:val="0004198A"/>
    <w:rsid w:val="00054E38"/>
    <w:rsid w:val="00062AC2"/>
    <w:rsid w:val="00063BF3"/>
    <w:rsid w:val="00067328"/>
    <w:rsid w:val="000812D5"/>
    <w:rsid w:val="0009007F"/>
    <w:rsid w:val="000A6A77"/>
    <w:rsid w:val="000A6E4D"/>
    <w:rsid w:val="000A766F"/>
    <w:rsid w:val="000A7C85"/>
    <w:rsid w:val="000C1FB4"/>
    <w:rsid w:val="000C2935"/>
    <w:rsid w:val="000C3734"/>
    <w:rsid w:val="000C5A62"/>
    <w:rsid w:val="000D07E5"/>
    <w:rsid w:val="000D2263"/>
    <w:rsid w:val="000D5129"/>
    <w:rsid w:val="000D5DD7"/>
    <w:rsid w:val="000E0A75"/>
    <w:rsid w:val="000E3784"/>
    <w:rsid w:val="000F29D1"/>
    <w:rsid w:val="000F4D72"/>
    <w:rsid w:val="000F7365"/>
    <w:rsid w:val="000F7411"/>
    <w:rsid w:val="00103C43"/>
    <w:rsid w:val="0010422C"/>
    <w:rsid w:val="00105287"/>
    <w:rsid w:val="0010755F"/>
    <w:rsid w:val="001128E6"/>
    <w:rsid w:val="00114EE1"/>
    <w:rsid w:val="00123EF3"/>
    <w:rsid w:val="00126830"/>
    <w:rsid w:val="001317DA"/>
    <w:rsid w:val="00132558"/>
    <w:rsid w:val="00132AA7"/>
    <w:rsid w:val="001363A1"/>
    <w:rsid w:val="0014456A"/>
    <w:rsid w:val="00152C39"/>
    <w:rsid w:val="00153B3A"/>
    <w:rsid w:val="001612FD"/>
    <w:rsid w:val="0016783F"/>
    <w:rsid w:val="00174CFF"/>
    <w:rsid w:val="00176301"/>
    <w:rsid w:val="00182C75"/>
    <w:rsid w:val="001846AC"/>
    <w:rsid w:val="00196D85"/>
    <w:rsid w:val="001A2296"/>
    <w:rsid w:val="001B1EB4"/>
    <w:rsid w:val="001B7DCE"/>
    <w:rsid w:val="001C0E47"/>
    <w:rsid w:val="001D0A27"/>
    <w:rsid w:val="001D0AD0"/>
    <w:rsid w:val="001D1851"/>
    <w:rsid w:val="001E745E"/>
    <w:rsid w:val="001F0524"/>
    <w:rsid w:val="001F0A6F"/>
    <w:rsid w:val="001F139A"/>
    <w:rsid w:val="00211272"/>
    <w:rsid w:val="00217135"/>
    <w:rsid w:val="00217541"/>
    <w:rsid w:val="0022032D"/>
    <w:rsid w:val="002224BE"/>
    <w:rsid w:val="00233934"/>
    <w:rsid w:val="0023522A"/>
    <w:rsid w:val="002359AA"/>
    <w:rsid w:val="002368D0"/>
    <w:rsid w:val="002405E9"/>
    <w:rsid w:val="00241398"/>
    <w:rsid w:val="00244D2E"/>
    <w:rsid w:val="00247BF7"/>
    <w:rsid w:val="002616BD"/>
    <w:rsid w:val="00263694"/>
    <w:rsid w:val="00266724"/>
    <w:rsid w:val="00266B6F"/>
    <w:rsid w:val="00267997"/>
    <w:rsid w:val="0027028B"/>
    <w:rsid w:val="00271D9D"/>
    <w:rsid w:val="002745E2"/>
    <w:rsid w:val="0027484A"/>
    <w:rsid w:val="002754B4"/>
    <w:rsid w:val="00276125"/>
    <w:rsid w:val="00283E8B"/>
    <w:rsid w:val="00284401"/>
    <w:rsid w:val="0028480F"/>
    <w:rsid w:val="00287EB2"/>
    <w:rsid w:val="002A0ACD"/>
    <w:rsid w:val="002B227F"/>
    <w:rsid w:val="002C1D32"/>
    <w:rsid w:val="002C2AE1"/>
    <w:rsid w:val="002C67AA"/>
    <w:rsid w:val="002C695E"/>
    <w:rsid w:val="002C6BA4"/>
    <w:rsid w:val="002D4B97"/>
    <w:rsid w:val="002D51F6"/>
    <w:rsid w:val="002D5C81"/>
    <w:rsid w:val="002E7572"/>
    <w:rsid w:val="002F6691"/>
    <w:rsid w:val="002F7CA6"/>
    <w:rsid w:val="00303118"/>
    <w:rsid w:val="00304436"/>
    <w:rsid w:val="00304525"/>
    <w:rsid w:val="00313E2D"/>
    <w:rsid w:val="0031537B"/>
    <w:rsid w:val="003329DD"/>
    <w:rsid w:val="00337596"/>
    <w:rsid w:val="00337686"/>
    <w:rsid w:val="00351419"/>
    <w:rsid w:val="0036547A"/>
    <w:rsid w:val="00373F9C"/>
    <w:rsid w:val="0037654A"/>
    <w:rsid w:val="00382A69"/>
    <w:rsid w:val="003937D8"/>
    <w:rsid w:val="003A5548"/>
    <w:rsid w:val="003B0D2F"/>
    <w:rsid w:val="003B7D2E"/>
    <w:rsid w:val="003C1E4D"/>
    <w:rsid w:val="003C2BA9"/>
    <w:rsid w:val="003C53BA"/>
    <w:rsid w:val="003C5A13"/>
    <w:rsid w:val="003D6023"/>
    <w:rsid w:val="003E1D85"/>
    <w:rsid w:val="003E2760"/>
    <w:rsid w:val="003E732F"/>
    <w:rsid w:val="003F3176"/>
    <w:rsid w:val="003F5258"/>
    <w:rsid w:val="003F52B0"/>
    <w:rsid w:val="00406D23"/>
    <w:rsid w:val="00411E1A"/>
    <w:rsid w:val="00412E0A"/>
    <w:rsid w:val="0042429A"/>
    <w:rsid w:val="00426273"/>
    <w:rsid w:val="0043250C"/>
    <w:rsid w:val="00432FED"/>
    <w:rsid w:val="00434229"/>
    <w:rsid w:val="00437E14"/>
    <w:rsid w:val="00444126"/>
    <w:rsid w:val="0044486B"/>
    <w:rsid w:val="00452778"/>
    <w:rsid w:val="00453FA1"/>
    <w:rsid w:val="0046140F"/>
    <w:rsid w:val="00463122"/>
    <w:rsid w:val="00472FC2"/>
    <w:rsid w:val="00475831"/>
    <w:rsid w:val="004862EE"/>
    <w:rsid w:val="004A208F"/>
    <w:rsid w:val="004A2CC6"/>
    <w:rsid w:val="004A379D"/>
    <w:rsid w:val="004A6DFA"/>
    <w:rsid w:val="004B2617"/>
    <w:rsid w:val="004B2FF5"/>
    <w:rsid w:val="004C0619"/>
    <w:rsid w:val="004C350D"/>
    <w:rsid w:val="004C7DD5"/>
    <w:rsid w:val="004D3804"/>
    <w:rsid w:val="004D48AB"/>
    <w:rsid w:val="004E0CAF"/>
    <w:rsid w:val="004E1230"/>
    <w:rsid w:val="004F02CB"/>
    <w:rsid w:val="004F22F7"/>
    <w:rsid w:val="004F3508"/>
    <w:rsid w:val="005112A1"/>
    <w:rsid w:val="0052343C"/>
    <w:rsid w:val="00527969"/>
    <w:rsid w:val="0053145F"/>
    <w:rsid w:val="00535170"/>
    <w:rsid w:val="0053572D"/>
    <w:rsid w:val="00552337"/>
    <w:rsid w:val="005558FA"/>
    <w:rsid w:val="00557CDF"/>
    <w:rsid w:val="005654C5"/>
    <w:rsid w:val="00577018"/>
    <w:rsid w:val="005838D8"/>
    <w:rsid w:val="00583F28"/>
    <w:rsid w:val="00590AEC"/>
    <w:rsid w:val="00592D7A"/>
    <w:rsid w:val="00596698"/>
    <w:rsid w:val="005B038F"/>
    <w:rsid w:val="005B67F9"/>
    <w:rsid w:val="005D2857"/>
    <w:rsid w:val="005E2B7C"/>
    <w:rsid w:val="005F2E3D"/>
    <w:rsid w:val="005F358D"/>
    <w:rsid w:val="005F3BD4"/>
    <w:rsid w:val="00600BC4"/>
    <w:rsid w:val="006156AC"/>
    <w:rsid w:val="0062431B"/>
    <w:rsid w:val="00625E26"/>
    <w:rsid w:val="0062603D"/>
    <w:rsid w:val="006274B1"/>
    <w:rsid w:val="00627E81"/>
    <w:rsid w:val="006313A0"/>
    <w:rsid w:val="0064132B"/>
    <w:rsid w:val="0064305A"/>
    <w:rsid w:val="006431C5"/>
    <w:rsid w:val="00661188"/>
    <w:rsid w:val="0066295D"/>
    <w:rsid w:val="00666D76"/>
    <w:rsid w:val="00671AD3"/>
    <w:rsid w:val="00680E22"/>
    <w:rsid w:val="00683D8A"/>
    <w:rsid w:val="006841F2"/>
    <w:rsid w:val="00685E78"/>
    <w:rsid w:val="00693700"/>
    <w:rsid w:val="00694F34"/>
    <w:rsid w:val="006A0190"/>
    <w:rsid w:val="006A208D"/>
    <w:rsid w:val="006A3D97"/>
    <w:rsid w:val="006C3098"/>
    <w:rsid w:val="006C3FB6"/>
    <w:rsid w:val="006D1BF6"/>
    <w:rsid w:val="006E0359"/>
    <w:rsid w:val="006E2D45"/>
    <w:rsid w:val="006E7D88"/>
    <w:rsid w:val="006F403E"/>
    <w:rsid w:val="006F46F2"/>
    <w:rsid w:val="006F6B0E"/>
    <w:rsid w:val="007150B5"/>
    <w:rsid w:val="00715659"/>
    <w:rsid w:val="00715AB3"/>
    <w:rsid w:val="007172FC"/>
    <w:rsid w:val="00730E59"/>
    <w:rsid w:val="00732346"/>
    <w:rsid w:val="007360CF"/>
    <w:rsid w:val="00746BED"/>
    <w:rsid w:val="00750D9F"/>
    <w:rsid w:val="007552D0"/>
    <w:rsid w:val="007555BF"/>
    <w:rsid w:val="00757CA5"/>
    <w:rsid w:val="00761AD2"/>
    <w:rsid w:val="00761F66"/>
    <w:rsid w:val="007672AB"/>
    <w:rsid w:val="00767BFB"/>
    <w:rsid w:val="00776F24"/>
    <w:rsid w:val="007779E5"/>
    <w:rsid w:val="0078105F"/>
    <w:rsid w:val="00783DB1"/>
    <w:rsid w:val="00784E8E"/>
    <w:rsid w:val="007854C7"/>
    <w:rsid w:val="00790565"/>
    <w:rsid w:val="0079421D"/>
    <w:rsid w:val="007A0DAE"/>
    <w:rsid w:val="007A301B"/>
    <w:rsid w:val="007A3D84"/>
    <w:rsid w:val="007A3FFB"/>
    <w:rsid w:val="007B5320"/>
    <w:rsid w:val="007D00B9"/>
    <w:rsid w:val="007D1E8D"/>
    <w:rsid w:val="007D2F67"/>
    <w:rsid w:val="007D663A"/>
    <w:rsid w:val="007D6F9F"/>
    <w:rsid w:val="007E08D8"/>
    <w:rsid w:val="007E0F23"/>
    <w:rsid w:val="007E7AD6"/>
    <w:rsid w:val="00801308"/>
    <w:rsid w:val="008035C8"/>
    <w:rsid w:val="00803B6B"/>
    <w:rsid w:val="00805F75"/>
    <w:rsid w:val="00807AD1"/>
    <w:rsid w:val="008276FC"/>
    <w:rsid w:val="0083186A"/>
    <w:rsid w:val="00836D9E"/>
    <w:rsid w:val="00840C00"/>
    <w:rsid w:val="008429DC"/>
    <w:rsid w:val="00847549"/>
    <w:rsid w:val="008550E9"/>
    <w:rsid w:val="00857DEF"/>
    <w:rsid w:val="008658AA"/>
    <w:rsid w:val="008747AE"/>
    <w:rsid w:val="00874EF2"/>
    <w:rsid w:val="00881396"/>
    <w:rsid w:val="00892C31"/>
    <w:rsid w:val="00894599"/>
    <w:rsid w:val="008958A9"/>
    <w:rsid w:val="008A7084"/>
    <w:rsid w:val="008B6E4C"/>
    <w:rsid w:val="008B7D24"/>
    <w:rsid w:val="008C1AEB"/>
    <w:rsid w:val="008E042C"/>
    <w:rsid w:val="008F38B3"/>
    <w:rsid w:val="0091234F"/>
    <w:rsid w:val="00921573"/>
    <w:rsid w:val="009265F0"/>
    <w:rsid w:val="009320BC"/>
    <w:rsid w:val="00940161"/>
    <w:rsid w:val="00941F03"/>
    <w:rsid w:val="00944720"/>
    <w:rsid w:val="00944D8D"/>
    <w:rsid w:val="00946D41"/>
    <w:rsid w:val="0095111A"/>
    <w:rsid w:val="00951E9A"/>
    <w:rsid w:val="0095514F"/>
    <w:rsid w:val="00960A15"/>
    <w:rsid w:val="00961211"/>
    <w:rsid w:val="0096322E"/>
    <w:rsid w:val="00963BF8"/>
    <w:rsid w:val="00980552"/>
    <w:rsid w:val="009811A5"/>
    <w:rsid w:val="009816BD"/>
    <w:rsid w:val="00986E9F"/>
    <w:rsid w:val="009906C1"/>
    <w:rsid w:val="00994881"/>
    <w:rsid w:val="00994DF7"/>
    <w:rsid w:val="00996EFC"/>
    <w:rsid w:val="0099744F"/>
    <w:rsid w:val="009A3301"/>
    <w:rsid w:val="009B009F"/>
    <w:rsid w:val="009B49B8"/>
    <w:rsid w:val="009C0606"/>
    <w:rsid w:val="009C166B"/>
    <w:rsid w:val="009C1866"/>
    <w:rsid w:val="009C2694"/>
    <w:rsid w:val="009C49B2"/>
    <w:rsid w:val="009C78B4"/>
    <w:rsid w:val="009E1860"/>
    <w:rsid w:val="009E327C"/>
    <w:rsid w:val="00A14A01"/>
    <w:rsid w:val="00A4446A"/>
    <w:rsid w:val="00A470FB"/>
    <w:rsid w:val="00A53B2F"/>
    <w:rsid w:val="00A554EA"/>
    <w:rsid w:val="00A607D6"/>
    <w:rsid w:val="00A667B2"/>
    <w:rsid w:val="00A66AAC"/>
    <w:rsid w:val="00A822AB"/>
    <w:rsid w:val="00A82F35"/>
    <w:rsid w:val="00A8520B"/>
    <w:rsid w:val="00AA3329"/>
    <w:rsid w:val="00AC0F2C"/>
    <w:rsid w:val="00AC5EB2"/>
    <w:rsid w:val="00AC7701"/>
    <w:rsid w:val="00AD04C0"/>
    <w:rsid w:val="00AE0E33"/>
    <w:rsid w:val="00AE6304"/>
    <w:rsid w:val="00AF7652"/>
    <w:rsid w:val="00B01365"/>
    <w:rsid w:val="00B0192A"/>
    <w:rsid w:val="00B11DFB"/>
    <w:rsid w:val="00B11FA3"/>
    <w:rsid w:val="00B149F8"/>
    <w:rsid w:val="00B20705"/>
    <w:rsid w:val="00B32057"/>
    <w:rsid w:val="00B3215E"/>
    <w:rsid w:val="00B465AF"/>
    <w:rsid w:val="00B46D5F"/>
    <w:rsid w:val="00B51F5B"/>
    <w:rsid w:val="00B52624"/>
    <w:rsid w:val="00B54A5A"/>
    <w:rsid w:val="00B6263B"/>
    <w:rsid w:val="00B64894"/>
    <w:rsid w:val="00B80A6A"/>
    <w:rsid w:val="00B80BC1"/>
    <w:rsid w:val="00B85542"/>
    <w:rsid w:val="00B867BE"/>
    <w:rsid w:val="00B86BF4"/>
    <w:rsid w:val="00B902B1"/>
    <w:rsid w:val="00B9189C"/>
    <w:rsid w:val="00BA135C"/>
    <w:rsid w:val="00BB1306"/>
    <w:rsid w:val="00BB2BA1"/>
    <w:rsid w:val="00BB37B7"/>
    <w:rsid w:val="00BB7121"/>
    <w:rsid w:val="00BC18EC"/>
    <w:rsid w:val="00BD36C7"/>
    <w:rsid w:val="00BD3ED5"/>
    <w:rsid w:val="00BE191B"/>
    <w:rsid w:val="00BF4A69"/>
    <w:rsid w:val="00C04124"/>
    <w:rsid w:val="00C076DD"/>
    <w:rsid w:val="00C14F80"/>
    <w:rsid w:val="00C30BCD"/>
    <w:rsid w:val="00C42BBF"/>
    <w:rsid w:val="00C45F30"/>
    <w:rsid w:val="00C71C30"/>
    <w:rsid w:val="00C721AB"/>
    <w:rsid w:val="00C76449"/>
    <w:rsid w:val="00C8186B"/>
    <w:rsid w:val="00CA10E0"/>
    <w:rsid w:val="00CA359D"/>
    <w:rsid w:val="00CA7FC1"/>
    <w:rsid w:val="00CB68BE"/>
    <w:rsid w:val="00CC1AB8"/>
    <w:rsid w:val="00CC2AA8"/>
    <w:rsid w:val="00CD5BED"/>
    <w:rsid w:val="00CE08D7"/>
    <w:rsid w:val="00CE16FF"/>
    <w:rsid w:val="00CE58FF"/>
    <w:rsid w:val="00CF4329"/>
    <w:rsid w:val="00CF7662"/>
    <w:rsid w:val="00D00F6D"/>
    <w:rsid w:val="00D079A3"/>
    <w:rsid w:val="00D10F0C"/>
    <w:rsid w:val="00D12FEB"/>
    <w:rsid w:val="00D202FC"/>
    <w:rsid w:val="00D328AF"/>
    <w:rsid w:val="00D439DB"/>
    <w:rsid w:val="00D446B3"/>
    <w:rsid w:val="00D530C5"/>
    <w:rsid w:val="00D61792"/>
    <w:rsid w:val="00D64171"/>
    <w:rsid w:val="00D72501"/>
    <w:rsid w:val="00D75026"/>
    <w:rsid w:val="00D763CA"/>
    <w:rsid w:val="00D813E8"/>
    <w:rsid w:val="00D81DC6"/>
    <w:rsid w:val="00D829F4"/>
    <w:rsid w:val="00D83079"/>
    <w:rsid w:val="00D856EB"/>
    <w:rsid w:val="00D85B58"/>
    <w:rsid w:val="00D87F68"/>
    <w:rsid w:val="00D97A74"/>
    <w:rsid w:val="00DA193E"/>
    <w:rsid w:val="00DB094C"/>
    <w:rsid w:val="00DB60C4"/>
    <w:rsid w:val="00DC04BE"/>
    <w:rsid w:val="00DC3EC5"/>
    <w:rsid w:val="00DC43DE"/>
    <w:rsid w:val="00DC5493"/>
    <w:rsid w:val="00DC5623"/>
    <w:rsid w:val="00DC6FA0"/>
    <w:rsid w:val="00DC719F"/>
    <w:rsid w:val="00DD1E74"/>
    <w:rsid w:val="00DE0BE7"/>
    <w:rsid w:val="00DF4FDF"/>
    <w:rsid w:val="00E0369A"/>
    <w:rsid w:val="00E101BA"/>
    <w:rsid w:val="00E1148E"/>
    <w:rsid w:val="00E14AAC"/>
    <w:rsid w:val="00E14FE2"/>
    <w:rsid w:val="00E16CEB"/>
    <w:rsid w:val="00E31684"/>
    <w:rsid w:val="00E406AD"/>
    <w:rsid w:val="00E40B26"/>
    <w:rsid w:val="00E461A6"/>
    <w:rsid w:val="00E4678B"/>
    <w:rsid w:val="00E47224"/>
    <w:rsid w:val="00E5067C"/>
    <w:rsid w:val="00E51067"/>
    <w:rsid w:val="00E531F7"/>
    <w:rsid w:val="00E53BD9"/>
    <w:rsid w:val="00E627D3"/>
    <w:rsid w:val="00E658CB"/>
    <w:rsid w:val="00E67471"/>
    <w:rsid w:val="00E80B37"/>
    <w:rsid w:val="00EA1819"/>
    <w:rsid w:val="00EA33B6"/>
    <w:rsid w:val="00EA36C0"/>
    <w:rsid w:val="00EA52AB"/>
    <w:rsid w:val="00EA6381"/>
    <w:rsid w:val="00EB1442"/>
    <w:rsid w:val="00EB1447"/>
    <w:rsid w:val="00EB644F"/>
    <w:rsid w:val="00EB67FD"/>
    <w:rsid w:val="00EC39F3"/>
    <w:rsid w:val="00EC4FF8"/>
    <w:rsid w:val="00EC70A9"/>
    <w:rsid w:val="00EE0792"/>
    <w:rsid w:val="00EF3DD4"/>
    <w:rsid w:val="00F00FF5"/>
    <w:rsid w:val="00F01E15"/>
    <w:rsid w:val="00F149FA"/>
    <w:rsid w:val="00F15BD2"/>
    <w:rsid w:val="00F22F9A"/>
    <w:rsid w:val="00F35A6B"/>
    <w:rsid w:val="00F423C2"/>
    <w:rsid w:val="00F4261A"/>
    <w:rsid w:val="00F46585"/>
    <w:rsid w:val="00F52D56"/>
    <w:rsid w:val="00F55E42"/>
    <w:rsid w:val="00F57107"/>
    <w:rsid w:val="00F71097"/>
    <w:rsid w:val="00F81EBE"/>
    <w:rsid w:val="00F83333"/>
    <w:rsid w:val="00F97D71"/>
    <w:rsid w:val="00FA00E2"/>
    <w:rsid w:val="00FA1B15"/>
    <w:rsid w:val="00FB1A45"/>
    <w:rsid w:val="00FC3BA6"/>
    <w:rsid w:val="00FD5032"/>
    <w:rsid w:val="00FD5470"/>
    <w:rsid w:val="00FF4ADA"/>
    <w:rsid w:val="00FF7786"/>
  </w:rsids>
  <m:mathPr>
    <m:mathFont m:val="Cambria Math"/>
  </m:mathPr>
  <w:themeFontLang w:val="en-ID" w:bidi="ar-SA"/>
  <w:clrSchemeMapping w:bg1="light1" w:t1="dark1" w:bg2="light2" w:t2="dark2" w:accent1="accent1" w:accent2="accent2" w:accent3="accent3" w:accent4="accent4" w:accent5="accent5" w:accent6="accent6" w:hyperlink="hyperlink" w:followedHyperlink="followedHyperlink"/>
  <w14:docId w14:val="4352594D"/>
  <w15:chartTrackingRefBased/>
  <w15:docId w15:val="{49310D9A-1242-40CF-958D-88B83DFB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698"/>
    <w:pPr>
      <w:spacing w:line="360" w:lineRule="auto"/>
      <w:jc w:val="center"/>
      <w:outlineLvl w:val="0"/>
    </w:pPr>
    <w:rPr>
      <w:rFonts w:ascii="Times New Roman" w:hAnsi="Times New Roman" w:cs="Times New Roman"/>
      <w:b/>
      <w:bCs/>
      <w:sz w:val="24"/>
      <w:szCs w:val="24"/>
      <w:lang w:val="id-ID"/>
    </w:rPr>
  </w:style>
  <w:style w:type="paragraph" w:styleId="Heading2">
    <w:name w:val="heading 2"/>
    <w:basedOn w:val="Normal"/>
    <w:next w:val="Normal"/>
    <w:link w:val="Heading2Char"/>
    <w:uiPriority w:val="9"/>
    <w:unhideWhenUsed/>
    <w:qFormat/>
    <w:rsid w:val="00783D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83D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D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D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98"/>
    <w:rPr>
      <w:rFonts w:ascii="Times New Roman" w:hAnsi="Times New Roman" w:cs="Times New Roman"/>
      <w:b/>
      <w:bCs/>
      <w:sz w:val="24"/>
      <w:szCs w:val="24"/>
      <w:lang w:val="id-ID"/>
    </w:rPr>
  </w:style>
  <w:style w:type="character" w:customStyle="1" w:styleId="Heading2Char">
    <w:name w:val="Heading 2 Char"/>
    <w:basedOn w:val="DefaultParagraphFont"/>
    <w:link w:val="Heading2"/>
    <w:uiPriority w:val="9"/>
    <w:rsid w:val="00783D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83D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D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D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DB1"/>
    <w:rPr>
      <w:rFonts w:eastAsiaTheme="majorEastAsia" w:cstheme="majorBidi"/>
      <w:color w:val="272727" w:themeColor="text1" w:themeTint="D8"/>
    </w:rPr>
  </w:style>
  <w:style w:type="paragraph" w:styleId="Title">
    <w:name w:val="Title"/>
    <w:basedOn w:val="Normal"/>
    <w:next w:val="Normal"/>
    <w:link w:val="TitleChar"/>
    <w:uiPriority w:val="10"/>
    <w:qFormat/>
    <w:rsid w:val="0078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DB1"/>
    <w:pPr>
      <w:spacing w:before="160"/>
      <w:jc w:val="center"/>
    </w:pPr>
    <w:rPr>
      <w:i/>
      <w:iCs/>
      <w:color w:val="404040" w:themeColor="text1" w:themeTint="BF"/>
    </w:rPr>
  </w:style>
  <w:style w:type="character" w:customStyle="1" w:styleId="QuoteChar">
    <w:name w:val="Quote Char"/>
    <w:basedOn w:val="DefaultParagraphFont"/>
    <w:link w:val="Quote"/>
    <w:uiPriority w:val="29"/>
    <w:rsid w:val="00783DB1"/>
    <w:rPr>
      <w:i/>
      <w:iCs/>
      <w:color w:val="404040" w:themeColor="text1" w:themeTint="BF"/>
    </w:rPr>
  </w:style>
  <w:style w:type="paragraph" w:styleId="ListParagraph">
    <w:name w:val="List Paragraph"/>
    <w:basedOn w:val="Normal"/>
    <w:uiPriority w:val="34"/>
    <w:qFormat/>
    <w:rsid w:val="00783DB1"/>
    <w:pPr>
      <w:ind w:left="720"/>
      <w:contextualSpacing/>
    </w:pPr>
  </w:style>
  <w:style w:type="character" w:styleId="IntenseEmphasis">
    <w:name w:val="Intense Emphasis"/>
    <w:basedOn w:val="DefaultParagraphFont"/>
    <w:uiPriority w:val="21"/>
    <w:qFormat/>
    <w:rsid w:val="00783DB1"/>
    <w:rPr>
      <w:i/>
      <w:iCs/>
      <w:color w:val="2F5496" w:themeColor="accent1" w:themeShade="BF"/>
    </w:rPr>
  </w:style>
  <w:style w:type="paragraph" w:styleId="IntenseQuote">
    <w:name w:val="Intense Quote"/>
    <w:basedOn w:val="Normal"/>
    <w:next w:val="Normal"/>
    <w:link w:val="IntenseQuoteChar"/>
    <w:uiPriority w:val="30"/>
    <w:qFormat/>
    <w:rsid w:val="00783D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DB1"/>
    <w:rPr>
      <w:i/>
      <w:iCs/>
      <w:color w:val="2F5496" w:themeColor="accent1" w:themeShade="BF"/>
    </w:rPr>
  </w:style>
  <w:style w:type="character" w:styleId="IntenseReference">
    <w:name w:val="Intense Reference"/>
    <w:basedOn w:val="DefaultParagraphFont"/>
    <w:uiPriority w:val="32"/>
    <w:qFormat/>
    <w:rsid w:val="00783DB1"/>
    <w:rPr>
      <w:b/>
      <w:bCs/>
      <w:smallCaps/>
      <w:color w:val="2F5496" w:themeColor="accent1" w:themeShade="BF"/>
      <w:spacing w:val="5"/>
    </w:rPr>
  </w:style>
  <w:style w:type="paragraph" w:styleId="FootnoteText">
    <w:name w:val="footnote text"/>
    <w:basedOn w:val="Normal"/>
    <w:link w:val="FootnoteTextChar"/>
    <w:uiPriority w:val="99"/>
    <w:semiHidden/>
    <w:unhideWhenUsed/>
    <w:rsid w:val="007D1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E8D"/>
    <w:rPr>
      <w:sz w:val="20"/>
      <w:szCs w:val="20"/>
    </w:rPr>
  </w:style>
  <w:style w:type="character" w:styleId="FootnoteReference">
    <w:name w:val="footnote reference"/>
    <w:basedOn w:val="DefaultParagraphFont"/>
    <w:uiPriority w:val="99"/>
    <w:semiHidden/>
    <w:unhideWhenUsed/>
    <w:rsid w:val="007D1E8D"/>
    <w:rPr>
      <w:vertAlign w:val="superscript"/>
    </w:rPr>
  </w:style>
  <w:style w:type="paragraph" w:styleId="NoSpacing">
    <w:name w:val="No Spacing"/>
    <w:uiPriority w:val="1"/>
    <w:qFormat/>
    <w:rsid w:val="00B149F8"/>
    <w:pPr>
      <w:spacing w:after="0" w:line="240" w:lineRule="auto"/>
    </w:pPr>
  </w:style>
  <w:style w:type="paragraph" w:customStyle="1" w:styleId="ds-markdown-paragraph">
    <w:name w:val="ds-markdown-paragraph"/>
    <w:basedOn w:val="Normal"/>
    <w:rsid w:val="00211272"/>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NormalWeb">
    <w:name w:val="Normal (Web)"/>
    <w:basedOn w:val="Normal"/>
    <w:uiPriority w:val="99"/>
    <w:unhideWhenUsed/>
    <w:rsid w:val="00373F9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0147CD"/>
    <w:rPr>
      <w:i/>
      <w:iCs/>
    </w:rPr>
  </w:style>
  <w:style w:type="character" w:styleId="Strong">
    <w:name w:val="Strong"/>
    <w:basedOn w:val="DefaultParagraphFont"/>
    <w:uiPriority w:val="22"/>
    <w:qFormat/>
    <w:rsid w:val="00CA359D"/>
    <w:rPr>
      <w:b/>
      <w:bCs/>
    </w:rPr>
  </w:style>
  <w:style w:type="paragraph" w:styleId="Header">
    <w:name w:val="header"/>
    <w:basedOn w:val="Normal"/>
    <w:link w:val="HeaderChar"/>
    <w:uiPriority w:val="99"/>
    <w:unhideWhenUsed/>
    <w:rsid w:val="002B2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27F"/>
  </w:style>
  <w:style w:type="paragraph" w:styleId="Footer">
    <w:name w:val="footer"/>
    <w:basedOn w:val="Normal"/>
    <w:link w:val="FooterChar"/>
    <w:uiPriority w:val="99"/>
    <w:unhideWhenUsed/>
    <w:rsid w:val="002B2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27F"/>
  </w:style>
  <w:style w:type="paragraph" w:styleId="EndnoteText">
    <w:name w:val="endnote text"/>
    <w:basedOn w:val="Normal"/>
    <w:link w:val="EndnoteTextChar"/>
    <w:uiPriority w:val="99"/>
    <w:semiHidden/>
    <w:unhideWhenUsed/>
    <w:rsid w:val="007D6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663A"/>
    <w:rPr>
      <w:sz w:val="20"/>
      <w:szCs w:val="20"/>
    </w:rPr>
  </w:style>
  <w:style w:type="character" w:styleId="EndnoteReference">
    <w:name w:val="endnote reference"/>
    <w:basedOn w:val="DefaultParagraphFont"/>
    <w:uiPriority w:val="99"/>
    <w:semiHidden/>
    <w:unhideWhenUsed/>
    <w:rsid w:val="007D663A"/>
    <w:rPr>
      <w:vertAlign w:val="superscript"/>
    </w:rPr>
  </w:style>
  <w:style w:type="character" w:customStyle="1" w:styleId="sr-only">
    <w:name w:val="sr-only"/>
    <w:basedOn w:val="DefaultParagraphFont"/>
    <w:rsid w:val="005558FA"/>
  </w:style>
  <w:style w:type="table" w:styleId="TableGrid">
    <w:name w:val="Table Grid"/>
    <w:basedOn w:val="TableNormal"/>
    <w:uiPriority w:val="39"/>
    <w:rsid w:val="00CD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Heading1"/>
    <w:next w:val="Heading1"/>
    <w:link w:val="Style7Char"/>
    <w:qFormat/>
    <w:rsid w:val="00B867BE"/>
    <w:rPr>
      <w:b w:val="0"/>
      <w:lang w:val="en-US"/>
    </w:rPr>
  </w:style>
  <w:style w:type="character" w:customStyle="1" w:styleId="Style7Char">
    <w:name w:val="Style7 Char"/>
    <w:basedOn w:val="Heading1Char"/>
    <w:link w:val="Style7"/>
    <w:rsid w:val="00B867BE"/>
    <w:rPr>
      <w:rFonts w:ascii="Times New Roman" w:hAnsi="Times New Roman" w:eastAsiaTheme="majorEastAsia" w:cs="Times New Roman"/>
      <w:b w:val="0"/>
      <w:bCs/>
      <w:color w:val="2F5496" w:themeColor="accent1" w:themeShade="BF"/>
      <w:sz w:val="40"/>
      <w:szCs w:val="40"/>
      <w:lang w:val="en-US"/>
    </w:rPr>
  </w:style>
  <w:style w:type="paragraph" w:styleId="TOCHeading">
    <w:name w:val="TOC Heading"/>
    <w:basedOn w:val="Heading1"/>
    <w:next w:val="Normal"/>
    <w:uiPriority w:val="39"/>
    <w:unhideWhenUsed/>
    <w:qFormat/>
    <w:rsid w:val="00894599"/>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894599"/>
    <w:pPr>
      <w:spacing w:after="100"/>
    </w:pPr>
  </w:style>
  <w:style w:type="paragraph" w:styleId="TOC2">
    <w:name w:val="toc 2"/>
    <w:basedOn w:val="Normal"/>
    <w:next w:val="Normal"/>
    <w:autoRedefine/>
    <w:uiPriority w:val="39"/>
    <w:unhideWhenUsed/>
    <w:rsid w:val="00894599"/>
    <w:pPr>
      <w:spacing w:after="100"/>
      <w:ind w:left="220"/>
    </w:pPr>
  </w:style>
  <w:style w:type="character" w:styleId="Hyperlink">
    <w:name w:val="Hyperlink"/>
    <w:basedOn w:val="DefaultParagraphFont"/>
    <w:uiPriority w:val="99"/>
    <w:unhideWhenUsed/>
    <w:rsid w:val="00894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0E4599-1339-4962-A4DD-C407BD5817F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96F2-9141-41D0-9DD4-FFF08825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187954</TotalTime>
  <Pages>90</Pages>
  <Words>18041</Words>
  <Characters>102836</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Ahsan Amal</dc:creator>
  <cp:lastModifiedBy>Ahmad Ahsan Amal</cp:lastModifiedBy>
  <cp:revision>94</cp:revision>
  <dcterms:created xsi:type="dcterms:W3CDTF">2025-06-21T14:32:00Z</dcterms:created>
  <dcterms:modified xsi:type="dcterms:W3CDTF">2025-09-16T09:13:00Z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2fdcc77b-74af-395d-a019-127d74eff1c1</vt:lpwstr>
  </property>
</Properties>
</file>